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50" w:rsidRDefault="00CF741E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E50" w:rsidRDefault="00CF741E">
      <w:pPr>
        <w:pStyle w:val="2"/>
        <w:spacing w:after="0"/>
        <w:jc w:val="center"/>
      </w:pPr>
      <w:bookmarkStart w:id="2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FC5E50" w:rsidRDefault="00CF741E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185"/>
        <w:gridCol w:w="2701"/>
        <w:gridCol w:w="3141"/>
      </w:tblGrid>
      <w:tr w:rsidR="00FC5E50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4" w:name="4"/>
            <w:bookmarkEnd w:id="3"/>
            <w:r>
              <w:rPr>
                <w:rFonts w:ascii="Arial"/>
                <w:b/>
                <w:color w:val="000000"/>
                <w:sz w:val="15"/>
              </w:rPr>
              <w:t>07.12.2023</w:t>
            </w:r>
          </w:p>
        </w:tc>
        <w:tc>
          <w:tcPr>
            <w:tcW w:w="2907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5" w:name="5"/>
            <w:bookmarkEnd w:id="4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6" w:name="6"/>
            <w:bookmarkEnd w:id="5"/>
            <w:r>
              <w:rPr>
                <w:rFonts w:ascii="Arial"/>
                <w:b/>
                <w:color w:val="000000"/>
                <w:sz w:val="15"/>
              </w:rPr>
              <w:t>N 674</w:t>
            </w:r>
          </w:p>
        </w:tc>
        <w:bookmarkEnd w:id="6"/>
      </w:tr>
    </w:tbl>
    <w:p w:rsidR="00FC5E50" w:rsidRDefault="00CF741E">
      <w:r>
        <w:br/>
      </w:r>
    </w:p>
    <w:p w:rsidR="00FC5E50" w:rsidRPr="00CF741E" w:rsidRDefault="00CF741E">
      <w:pPr>
        <w:spacing w:after="0"/>
        <w:jc w:val="center"/>
        <w:rPr>
          <w:lang w:val="ru-RU"/>
        </w:rPr>
      </w:pPr>
      <w:bookmarkStart w:id="7" w:name="7"/>
      <w:r w:rsidRPr="00CF741E">
        <w:rPr>
          <w:rFonts w:ascii="Arial"/>
          <w:b/>
          <w:color w:val="000000"/>
          <w:sz w:val="18"/>
          <w:lang w:val="ru-RU"/>
        </w:rPr>
        <w:t>Зареєстровано</w:t>
      </w:r>
      <w:r w:rsidRPr="00CF741E">
        <w:rPr>
          <w:rFonts w:ascii="Arial"/>
          <w:b/>
          <w:color w:val="000000"/>
          <w:sz w:val="18"/>
          <w:lang w:val="ru-RU"/>
        </w:rPr>
        <w:t xml:space="preserve"> </w:t>
      </w:r>
      <w:r w:rsidRPr="00CF741E">
        <w:rPr>
          <w:rFonts w:ascii="Arial"/>
          <w:b/>
          <w:color w:val="000000"/>
          <w:sz w:val="18"/>
          <w:lang w:val="ru-RU"/>
        </w:rPr>
        <w:t>в</w:t>
      </w:r>
      <w:r w:rsidRPr="00CF741E">
        <w:rPr>
          <w:rFonts w:ascii="Arial"/>
          <w:b/>
          <w:color w:val="000000"/>
          <w:sz w:val="18"/>
          <w:lang w:val="ru-RU"/>
        </w:rPr>
        <w:t xml:space="preserve"> </w:t>
      </w:r>
      <w:r w:rsidRPr="00CF741E">
        <w:rPr>
          <w:rFonts w:ascii="Arial"/>
          <w:b/>
          <w:color w:val="000000"/>
          <w:sz w:val="18"/>
          <w:lang w:val="ru-RU"/>
        </w:rPr>
        <w:t>Міністерстві</w:t>
      </w:r>
      <w:r w:rsidRPr="00CF741E">
        <w:rPr>
          <w:rFonts w:ascii="Arial"/>
          <w:b/>
          <w:color w:val="000000"/>
          <w:sz w:val="18"/>
          <w:lang w:val="ru-RU"/>
        </w:rPr>
        <w:t xml:space="preserve"> </w:t>
      </w:r>
      <w:r w:rsidRPr="00CF741E">
        <w:rPr>
          <w:rFonts w:ascii="Arial"/>
          <w:b/>
          <w:color w:val="000000"/>
          <w:sz w:val="18"/>
          <w:lang w:val="ru-RU"/>
        </w:rPr>
        <w:t>юстиції</w:t>
      </w:r>
      <w:r w:rsidRPr="00CF741E">
        <w:rPr>
          <w:rFonts w:ascii="Arial"/>
          <w:b/>
          <w:color w:val="000000"/>
          <w:sz w:val="18"/>
          <w:lang w:val="ru-RU"/>
        </w:rPr>
        <w:t xml:space="preserve"> </w:t>
      </w:r>
      <w:r w:rsidRPr="00CF741E">
        <w:rPr>
          <w:rFonts w:ascii="Arial"/>
          <w:b/>
          <w:color w:val="000000"/>
          <w:sz w:val="18"/>
          <w:lang w:val="ru-RU"/>
        </w:rPr>
        <w:t>України</w:t>
      </w:r>
      <w:r w:rsidRPr="00CF741E">
        <w:rPr>
          <w:lang w:val="ru-RU"/>
        </w:rPr>
        <w:br/>
      </w:r>
      <w:r w:rsidRPr="00CF741E">
        <w:rPr>
          <w:rFonts w:ascii="Arial"/>
          <w:b/>
          <w:color w:val="000000"/>
          <w:sz w:val="18"/>
          <w:lang w:val="ru-RU"/>
        </w:rPr>
        <w:t xml:space="preserve">21 </w:t>
      </w:r>
      <w:r w:rsidRPr="00CF741E">
        <w:rPr>
          <w:rFonts w:ascii="Arial"/>
          <w:b/>
          <w:color w:val="000000"/>
          <w:sz w:val="18"/>
          <w:lang w:val="ru-RU"/>
        </w:rPr>
        <w:t>грудня</w:t>
      </w:r>
      <w:r w:rsidRPr="00CF741E">
        <w:rPr>
          <w:rFonts w:ascii="Arial"/>
          <w:b/>
          <w:color w:val="000000"/>
          <w:sz w:val="18"/>
          <w:lang w:val="ru-RU"/>
        </w:rPr>
        <w:t xml:space="preserve"> 2023 </w:t>
      </w:r>
      <w:r w:rsidRPr="00CF741E">
        <w:rPr>
          <w:rFonts w:ascii="Arial"/>
          <w:b/>
          <w:color w:val="000000"/>
          <w:sz w:val="18"/>
          <w:lang w:val="ru-RU"/>
        </w:rPr>
        <w:t>р</w:t>
      </w:r>
      <w:r w:rsidRPr="00CF741E">
        <w:rPr>
          <w:rFonts w:ascii="Arial"/>
          <w:b/>
          <w:color w:val="000000"/>
          <w:sz w:val="18"/>
          <w:lang w:val="ru-RU"/>
        </w:rPr>
        <w:t xml:space="preserve">. </w:t>
      </w:r>
      <w:r w:rsidRPr="00CF741E">
        <w:rPr>
          <w:rFonts w:ascii="Arial"/>
          <w:b/>
          <w:color w:val="000000"/>
          <w:sz w:val="18"/>
          <w:lang w:val="ru-RU"/>
        </w:rPr>
        <w:t>за</w:t>
      </w:r>
      <w:r w:rsidRPr="00CF741E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CF741E">
        <w:rPr>
          <w:rFonts w:ascii="Arial"/>
          <w:b/>
          <w:color w:val="000000"/>
          <w:sz w:val="18"/>
          <w:lang w:val="ru-RU"/>
        </w:rPr>
        <w:t xml:space="preserve"> 2220/41276</w:t>
      </w:r>
    </w:p>
    <w:p w:rsidR="00FC5E50" w:rsidRPr="00CF741E" w:rsidRDefault="00CF741E">
      <w:pPr>
        <w:pStyle w:val="2"/>
        <w:spacing w:after="0"/>
        <w:jc w:val="center"/>
        <w:rPr>
          <w:lang w:val="ru-RU"/>
        </w:rPr>
      </w:pPr>
      <w:bookmarkStart w:id="8" w:name="8"/>
      <w:bookmarkEnd w:id="7"/>
      <w:r w:rsidRPr="00CF741E">
        <w:rPr>
          <w:rFonts w:ascii="Arial"/>
          <w:color w:val="000000"/>
          <w:sz w:val="27"/>
          <w:lang w:val="ru-RU"/>
        </w:rPr>
        <w:t>Про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затвердження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Порядку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взаємодії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фінансових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агентів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для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виконання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вимог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статті</w:t>
      </w:r>
      <w:r w:rsidRPr="00CF741E">
        <w:rPr>
          <w:rFonts w:ascii="Arial"/>
          <w:color w:val="000000"/>
          <w:sz w:val="27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розділу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Податкового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кодексу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України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щодо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інститутів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спільного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інвестування</w:t>
      </w:r>
    </w:p>
    <w:p w:rsidR="00FC5E50" w:rsidRDefault="00CF741E">
      <w:pPr>
        <w:spacing w:after="0"/>
        <w:ind w:firstLine="240"/>
      </w:pPr>
      <w:bookmarkStart w:id="9" w:name="9"/>
      <w:bookmarkEnd w:id="8"/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підпунктів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>.11.3,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.11.6 </w:t>
      </w:r>
      <w:r w:rsidRPr="00CF741E">
        <w:rPr>
          <w:rFonts w:ascii="Arial"/>
          <w:color w:val="000000"/>
          <w:sz w:val="18"/>
          <w:lang w:val="ru-RU"/>
        </w:rPr>
        <w:t>пункту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.11 </w:t>
      </w:r>
      <w:r w:rsidRPr="00CF741E">
        <w:rPr>
          <w:rFonts w:ascii="Arial"/>
          <w:color w:val="000000"/>
          <w:sz w:val="18"/>
          <w:lang w:val="ru-RU"/>
        </w:rPr>
        <w:t>статті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Податкового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кодексу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підпункту</w:t>
      </w:r>
      <w:r w:rsidRPr="00CF741E">
        <w:rPr>
          <w:rFonts w:ascii="Arial"/>
          <w:color w:val="000000"/>
          <w:sz w:val="18"/>
          <w:lang w:val="ru-RU"/>
        </w:rPr>
        <w:t xml:space="preserve"> 5 </w:t>
      </w:r>
      <w:r w:rsidRPr="00CF741E">
        <w:rPr>
          <w:rFonts w:ascii="Arial"/>
          <w:color w:val="000000"/>
          <w:sz w:val="18"/>
          <w:lang w:val="ru-RU"/>
        </w:rPr>
        <w:t>пункту</w:t>
      </w:r>
      <w:r w:rsidRPr="00CF741E">
        <w:rPr>
          <w:rFonts w:ascii="Arial"/>
          <w:color w:val="000000"/>
          <w:sz w:val="18"/>
          <w:lang w:val="ru-RU"/>
        </w:rPr>
        <w:t xml:space="preserve"> 4 </w:t>
      </w:r>
      <w:r w:rsidRPr="00CF741E">
        <w:rPr>
          <w:rFonts w:ascii="Arial"/>
          <w:color w:val="000000"/>
          <w:sz w:val="18"/>
          <w:lang w:val="ru-RU"/>
        </w:rPr>
        <w:t>Положення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затв</w:t>
      </w:r>
      <w:r w:rsidRPr="00CF741E">
        <w:rPr>
          <w:rFonts w:ascii="Arial"/>
          <w:color w:val="000000"/>
          <w:sz w:val="18"/>
          <w:lang w:val="ru-RU"/>
        </w:rPr>
        <w:t>ердженого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постановою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375,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</w:p>
    <w:p w:rsidR="00FC5E50" w:rsidRDefault="00CF741E">
      <w:pPr>
        <w:spacing w:after="0"/>
        <w:ind w:firstLine="240"/>
      </w:pPr>
      <w:bookmarkStart w:id="10" w:name="10"/>
      <w:bookmarkEnd w:id="9"/>
      <w:r>
        <w:rPr>
          <w:rFonts w:ascii="Arial"/>
          <w:b/>
          <w:color w:val="000000"/>
          <w:sz w:val="18"/>
        </w:rPr>
        <w:t>НАКАЗУЮ</w:t>
      </w:r>
      <w:r>
        <w:rPr>
          <w:rFonts w:ascii="Arial"/>
          <w:b/>
          <w:color w:val="000000"/>
          <w:sz w:val="18"/>
        </w:rPr>
        <w:t>:</w:t>
      </w:r>
    </w:p>
    <w:p w:rsidR="00FC5E50" w:rsidRDefault="00CF741E">
      <w:pPr>
        <w:spacing w:after="0"/>
        <w:ind w:firstLine="240"/>
      </w:pPr>
      <w:bookmarkStart w:id="11" w:name="11"/>
      <w:bookmarkEnd w:id="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FC5E50" w:rsidRDefault="00CF741E">
      <w:pPr>
        <w:spacing w:after="0"/>
        <w:ind w:firstLine="240"/>
      </w:pPr>
      <w:bookmarkStart w:id="12" w:name="12"/>
      <w:bookmarkEnd w:id="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івріччя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3" w:name="13"/>
      <w:bookmarkEnd w:id="12"/>
      <w:r w:rsidRPr="00CF741E">
        <w:rPr>
          <w:rFonts w:ascii="Arial"/>
          <w:color w:val="000000"/>
          <w:sz w:val="18"/>
          <w:lang w:val="ru-RU"/>
        </w:rPr>
        <w:t xml:space="preserve">3. </w:t>
      </w:r>
      <w:r w:rsidRPr="00CF741E">
        <w:rPr>
          <w:rFonts w:ascii="Arial"/>
          <w:color w:val="000000"/>
          <w:sz w:val="18"/>
          <w:lang w:val="ru-RU"/>
        </w:rPr>
        <w:t>Департаменту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міжнародного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оподаткування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установленому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забезпечити</w:t>
      </w:r>
      <w:r w:rsidRPr="00CF741E">
        <w:rPr>
          <w:rFonts w:ascii="Arial"/>
          <w:color w:val="000000"/>
          <w:sz w:val="18"/>
          <w:lang w:val="ru-RU"/>
        </w:rPr>
        <w:t>: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4" w:name="14"/>
      <w:bookmarkEnd w:id="13"/>
      <w:r w:rsidRPr="00CF741E">
        <w:rPr>
          <w:rFonts w:ascii="Arial"/>
          <w:color w:val="000000"/>
          <w:sz w:val="18"/>
          <w:lang w:val="ru-RU"/>
        </w:rPr>
        <w:t>подання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наказу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державну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реєстрацію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юстиції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5" w:name="15"/>
      <w:bookmarkEnd w:id="14"/>
      <w:r w:rsidRPr="00CF741E">
        <w:rPr>
          <w:rFonts w:ascii="Arial"/>
          <w:color w:val="000000"/>
          <w:sz w:val="18"/>
          <w:lang w:val="ru-RU"/>
        </w:rPr>
        <w:t>оприлюднення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наказу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6" w:name="16"/>
      <w:bookmarkEnd w:id="15"/>
      <w:r w:rsidRPr="00CF741E">
        <w:rPr>
          <w:rFonts w:ascii="Arial"/>
          <w:color w:val="000000"/>
          <w:sz w:val="18"/>
          <w:lang w:val="ru-RU"/>
        </w:rPr>
        <w:t xml:space="preserve">4. </w:t>
      </w:r>
      <w:r w:rsidRPr="00CF741E">
        <w:rPr>
          <w:rFonts w:ascii="Arial"/>
          <w:color w:val="000000"/>
          <w:sz w:val="18"/>
          <w:lang w:val="ru-RU"/>
        </w:rPr>
        <w:t>Цей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наказ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набирає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чинності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його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офіційного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опублікування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7" w:name="17"/>
      <w:bookmarkEnd w:id="16"/>
      <w:r w:rsidRPr="00CF741E">
        <w:rPr>
          <w:rFonts w:ascii="Arial"/>
          <w:color w:val="000000"/>
          <w:sz w:val="18"/>
          <w:lang w:val="ru-RU"/>
        </w:rPr>
        <w:t xml:space="preserve">5. </w:t>
      </w:r>
      <w:r w:rsidRPr="00CF741E">
        <w:rPr>
          <w:rFonts w:ascii="Arial"/>
          <w:color w:val="000000"/>
          <w:sz w:val="18"/>
          <w:lang w:val="ru-RU"/>
        </w:rPr>
        <w:t>Контроль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виконанням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наказу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покласти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заступника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Міністра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Воробей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</w:t>
      </w:r>
      <w:r w:rsidRPr="00CF741E">
        <w:rPr>
          <w:rFonts w:ascii="Arial"/>
          <w:color w:val="000000"/>
          <w:sz w:val="18"/>
          <w:lang w:val="ru-RU"/>
        </w:rPr>
        <w:t xml:space="preserve">. </w:t>
      </w:r>
      <w:r w:rsidRPr="00CF741E">
        <w:rPr>
          <w:rFonts w:ascii="Arial"/>
          <w:color w:val="000000"/>
          <w:sz w:val="18"/>
          <w:lang w:val="ru-RU"/>
        </w:rPr>
        <w:t>І</w:t>
      </w:r>
      <w:r w:rsidRPr="00CF741E">
        <w:rPr>
          <w:rFonts w:ascii="Arial"/>
          <w:color w:val="000000"/>
          <w:sz w:val="18"/>
          <w:lang w:val="ru-RU"/>
        </w:rPr>
        <w:t xml:space="preserve">.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Голову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Державної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податкової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служби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8" w:name="18"/>
      <w:bookmarkEnd w:id="17"/>
      <w:r w:rsidRPr="00CF741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7"/>
        <w:gridCol w:w="4510"/>
      </w:tblGrid>
      <w:tr w:rsidR="00FC5E5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19" w:name="19"/>
            <w:bookmarkEnd w:id="18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b/>
                <w:color w:val="000000"/>
                <w:sz w:val="15"/>
              </w:rPr>
              <w:t>Сергій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МАРЧЕНКО</w:t>
            </w:r>
          </w:p>
        </w:tc>
        <w:bookmarkEnd w:id="20"/>
      </w:tr>
      <w:tr w:rsidR="00FC5E5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21" w:name="21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"/>
      </w:tr>
      <w:tr w:rsidR="00FC5E5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C5E50" w:rsidRPr="00CF741E" w:rsidRDefault="00CF741E">
            <w:pPr>
              <w:spacing w:after="0"/>
              <w:jc w:val="center"/>
              <w:rPr>
                <w:lang w:val="ru-RU"/>
              </w:rPr>
            </w:pPr>
            <w:bookmarkStart w:id="23" w:name="23"/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Перший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заступник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CF741E">
              <w:rPr>
                <w:lang w:val="ru-RU"/>
              </w:rPr>
              <w:br/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цифрової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трансформації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Олексій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ВИСКУБ</w:t>
            </w:r>
          </w:p>
        </w:tc>
        <w:bookmarkEnd w:id="24"/>
      </w:tr>
      <w:tr w:rsidR="00FC5E5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C5E50" w:rsidRPr="00CF741E" w:rsidRDefault="00CF741E">
            <w:pPr>
              <w:spacing w:after="0"/>
              <w:jc w:val="center"/>
              <w:rPr>
                <w:lang w:val="ru-RU"/>
              </w:rPr>
            </w:pPr>
            <w:bookmarkStart w:id="25" w:name="25"/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Національної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комісії</w:t>
            </w:r>
            <w:r w:rsidRPr="00CF741E">
              <w:rPr>
                <w:lang w:val="ru-RU"/>
              </w:rPr>
              <w:br/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цінних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паперів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фондового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ринку</w:t>
            </w:r>
          </w:p>
        </w:tc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МАГОМЕДОВ</w:t>
            </w:r>
          </w:p>
        </w:tc>
        <w:bookmarkEnd w:id="26"/>
      </w:tr>
      <w:tr w:rsidR="00FC5E5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C5E50" w:rsidRPr="00CF741E" w:rsidRDefault="00CF741E">
            <w:pPr>
              <w:spacing w:after="0"/>
              <w:jc w:val="center"/>
              <w:rPr>
                <w:lang w:val="ru-RU"/>
              </w:rPr>
            </w:pPr>
            <w:bookmarkStart w:id="27" w:name="27"/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CF741E">
              <w:rPr>
                <w:lang w:val="ru-RU"/>
              </w:rPr>
              <w:br/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податкової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b/>
                <w:color w:val="000000"/>
                <w:sz w:val="15"/>
              </w:rPr>
              <w:t>Тетяна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КІРІЄНКО</w:t>
            </w:r>
          </w:p>
        </w:tc>
        <w:bookmarkEnd w:id="28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</w:pPr>
      <w:bookmarkStart w:id="29" w:name="29"/>
      <w:r>
        <w:rPr>
          <w:rFonts w:ascii="Arial"/>
          <w:color w:val="000000"/>
          <w:sz w:val="18"/>
        </w:rPr>
        <w:t xml:space="preserve"> </w:t>
      </w:r>
    </w:p>
    <w:p w:rsidR="00FC5E50" w:rsidRPr="00CF741E" w:rsidRDefault="00CF741E">
      <w:pPr>
        <w:spacing w:after="0"/>
        <w:ind w:firstLine="240"/>
        <w:jc w:val="right"/>
        <w:rPr>
          <w:lang w:val="ru-RU"/>
        </w:rPr>
      </w:pPr>
      <w:bookmarkStart w:id="30" w:name="30"/>
      <w:bookmarkEnd w:id="29"/>
      <w:r w:rsidRPr="00CF741E">
        <w:rPr>
          <w:rFonts w:ascii="Arial"/>
          <w:color w:val="000000"/>
          <w:sz w:val="18"/>
          <w:lang w:val="ru-RU"/>
        </w:rPr>
        <w:lastRenderedPageBreak/>
        <w:t>ЗАТВЕРДЖЕНО</w:t>
      </w:r>
      <w:r w:rsidRPr="00CF741E">
        <w:rPr>
          <w:lang w:val="ru-RU"/>
        </w:rPr>
        <w:br/>
      </w:r>
      <w:r w:rsidRPr="00CF741E">
        <w:rPr>
          <w:rFonts w:ascii="Arial"/>
          <w:color w:val="000000"/>
          <w:sz w:val="18"/>
          <w:lang w:val="ru-RU"/>
        </w:rPr>
        <w:t>Наказ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lang w:val="ru-RU"/>
        </w:rPr>
        <w:br/>
      </w:r>
      <w:r w:rsidRPr="00CF741E">
        <w:rPr>
          <w:rFonts w:ascii="Arial"/>
          <w:color w:val="000000"/>
          <w:sz w:val="18"/>
          <w:lang w:val="ru-RU"/>
        </w:rPr>
        <w:t xml:space="preserve">07 </w:t>
      </w:r>
      <w:r w:rsidRPr="00CF741E">
        <w:rPr>
          <w:rFonts w:ascii="Arial"/>
          <w:color w:val="000000"/>
          <w:sz w:val="18"/>
          <w:lang w:val="ru-RU"/>
        </w:rPr>
        <w:t>грудня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674</w:t>
      </w:r>
    </w:p>
    <w:p w:rsidR="00FC5E50" w:rsidRPr="00CF741E" w:rsidRDefault="00CF741E">
      <w:pPr>
        <w:pStyle w:val="3"/>
        <w:spacing w:after="0"/>
        <w:jc w:val="center"/>
        <w:rPr>
          <w:lang w:val="ru-RU"/>
        </w:rPr>
      </w:pPr>
      <w:bookmarkStart w:id="31" w:name="31"/>
      <w:bookmarkEnd w:id="30"/>
      <w:r w:rsidRPr="00CF741E">
        <w:rPr>
          <w:rFonts w:ascii="Arial"/>
          <w:color w:val="000000"/>
          <w:sz w:val="27"/>
          <w:lang w:val="ru-RU"/>
        </w:rPr>
        <w:t>Порядок</w:t>
      </w:r>
      <w:r w:rsidRPr="00CF741E">
        <w:rPr>
          <w:lang w:val="ru-RU"/>
        </w:rPr>
        <w:br/>
      </w:r>
      <w:r w:rsidRPr="00CF741E">
        <w:rPr>
          <w:rFonts w:ascii="Arial"/>
          <w:color w:val="000000"/>
          <w:sz w:val="27"/>
          <w:lang w:val="ru-RU"/>
        </w:rPr>
        <w:t>взаємодії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фінансових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агентів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для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виконання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вимог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статті</w:t>
      </w:r>
      <w:r w:rsidRPr="00CF741E">
        <w:rPr>
          <w:rFonts w:ascii="Arial"/>
          <w:color w:val="000000"/>
          <w:sz w:val="27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розділу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Податкового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кодексу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України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щодо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інститутів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спільного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інвестування</w:t>
      </w:r>
    </w:p>
    <w:p w:rsidR="00FC5E50" w:rsidRPr="00CF741E" w:rsidRDefault="00CF741E">
      <w:pPr>
        <w:pStyle w:val="3"/>
        <w:spacing w:after="0"/>
        <w:jc w:val="center"/>
        <w:rPr>
          <w:lang w:val="ru-RU"/>
        </w:rPr>
      </w:pPr>
      <w:bookmarkStart w:id="32" w:name="32"/>
      <w:bookmarkEnd w:id="31"/>
      <w:r>
        <w:rPr>
          <w:rFonts w:ascii="Arial"/>
          <w:color w:val="000000"/>
          <w:sz w:val="27"/>
        </w:rPr>
        <w:t>I</w:t>
      </w:r>
      <w:r w:rsidRPr="00CF741E">
        <w:rPr>
          <w:rFonts w:ascii="Arial"/>
          <w:color w:val="000000"/>
          <w:sz w:val="27"/>
          <w:lang w:val="ru-RU"/>
        </w:rPr>
        <w:t xml:space="preserve">. </w:t>
      </w:r>
      <w:r w:rsidRPr="00CF741E">
        <w:rPr>
          <w:rFonts w:ascii="Arial"/>
          <w:color w:val="000000"/>
          <w:sz w:val="27"/>
          <w:lang w:val="ru-RU"/>
        </w:rPr>
        <w:t>Загальні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положення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33" w:name="33"/>
      <w:bookmarkEnd w:id="32"/>
      <w:r w:rsidRPr="00CF741E">
        <w:rPr>
          <w:rFonts w:ascii="Arial"/>
          <w:color w:val="000000"/>
          <w:sz w:val="18"/>
          <w:lang w:val="ru-RU"/>
        </w:rPr>
        <w:t xml:space="preserve">1. </w:t>
      </w:r>
      <w:r w:rsidRPr="00CF741E">
        <w:rPr>
          <w:rFonts w:ascii="Arial"/>
          <w:color w:val="000000"/>
          <w:sz w:val="18"/>
          <w:lang w:val="ru-RU"/>
        </w:rPr>
        <w:t>Цей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встановлює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вимоги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формату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депонентів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придбали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інститутів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спільного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інвестування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),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визначає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взаємодії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агентів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цілей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Багатосторонньої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угоди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CRS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Загального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стандарту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CRS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34" w:name="34"/>
      <w:bookmarkEnd w:id="33"/>
      <w:r w:rsidRPr="00CF741E">
        <w:rPr>
          <w:rFonts w:ascii="Arial"/>
          <w:color w:val="000000"/>
          <w:sz w:val="18"/>
          <w:lang w:val="ru-RU"/>
        </w:rPr>
        <w:t xml:space="preserve">2.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цілей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термін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" </w:t>
      </w:r>
      <w:r w:rsidRPr="00CF741E">
        <w:rPr>
          <w:rFonts w:ascii="Arial"/>
          <w:color w:val="000000"/>
          <w:sz w:val="18"/>
          <w:lang w:val="ru-RU"/>
        </w:rPr>
        <w:t>означає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законодавства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систему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відкриває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веде</w:t>
      </w:r>
      <w:r w:rsidRPr="00CF741E">
        <w:rPr>
          <w:rFonts w:ascii="Arial"/>
          <w:color w:val="000000"/>
          <w:sz w:val="18"/>
          <w:lang w:val="ru-RU"/>
        </w:rPr>
        <w:t>)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інвестора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інституту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спільного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інвестування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35" w:name="35"/>
      <w:bookmarkEnd w:id="34"/>
      <w:r w:rsidRPr="00CF741E">
        <w:rPr>
          <w:rFonts w:ascii="Arial"/>
          <w:color w:val="000000"/>
          <w:sz w:val="18"/>
          <w:lang w:val="ru-RU"/>
        </w:rPr>
        <w:t>Інші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терміни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вживаються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використовуються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значеннях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наведених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загального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стандарту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належної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перевірки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</w:t>
      </w:r>
      <w:r w:rsidRPr="00CF741E">
        <w:rPr>
          <w:rFonts w:ascii="Arial"/>
          <w:color w:val="000000"/>
          <w:sz w:val="18"/>
          <w:lang w:val="ru-RU"/>
        </w:rPr>
        <w:t>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Common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Standard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on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Reporting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and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Due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Diligence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for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Financial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Account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Information</w:t>
      </w:r>
      <w:r w:rsidRPr="00CF741E">
        <w:rPr>
          <w:rFonts w:ascii="Arial"/>
          <w:color w:val="000000"/>
          <w:sz w:val="18"/>
          <w:lang w:val="ru-RU"/>
        </w:rPr>
        <w:t xml:space="preserve">), </w:t>
      </w:r>
      <w:r w:rsidRPr="00CF741E">
        <w:rPr>
          <w:rFonts w:ascii="Arial"/>
          <w:color w:val="000000"/>
          <w:sz w:val="18"/>
          <w:lang w:val="ru-RU"/>
        </w:rPr>
        <w:t>затвердженому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наказом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26 </w:t>
      </w:r>
      <w:r w:rsidRPr="00CF741E">
        <w:rPr>
          <w:rFonts w:ascii="Arial"/>
          <w:color w:val="000000"/>
          <w:sz w:val="18"/>
          <w:lang w:val="ru-RU"/>
        </w:rPr>
        <w:t>травня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282, </w:t>
      </w:r>
      <w:r w:rsidRPr="00CF741E">
        <w:rPr>
          <w:rFonts w:ascii="Arial"/>
          <w:color w:val="000000"/>
          <w:sz w:val="18"/>
          <w:lang w:val="ru-RU"/>
        </w:rPr>
        <w:t>зареєстрованому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юстиції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29 </w:t>
      </w:r>
      <w:r w:rsidRPr="00CF741E">
        <w:rPr>
          <w:rFonts w:ascii="Arial"/>
          <w:color w:val="000000"/>
          <w:sz w:val="18"/>
          <w:lang w:val="ru-RU"/>
        </w:rPr>
        <w:t>червня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1090/40146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Порядок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Загального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стандарту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CRS</w:t>
      </w:r>
      <w:r w:rsidRPr="00CF741E">
        <w:rPr>
          <w:rFonts w:ascii="Arial"/>
          <w:color w:val="000000"/>
          <w:sz w:val="18"/>
          <w:lang w:val="ru-RU"/>
        </w:rPr>
        <w:t xml:space="preserve">),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Податковому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кодексі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Кодекс</w:t>
      </w:r>
      <w:r w:rsidRPr="00CF741E">
        <w:rPr>
          <w:rFonts w:ascii="Arial"/>
          <w:color w:val="000000"/>
          <w:sz w:val="18"/>
          <w:lang w:val="ru-RU"/>
        </w:rPr>
        <w:t>).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36" w:name="36"/>
      <w:bookmarkEnd w:id="35"/>
      <w:r w:rsidRPr="00CF741E">
        <w:rPr>
          <w:rFonts w:ascii="Arial"/>
          <w:color w:val="000000"/>
          <w:sz w:val="18"/>
          <w:lang w:val="ru-RU"/>
        </w:rPr>
        <w:t xml:space="preserve">3. </w:t>
      </w:r>
      <w:r w:rsidRPr="00CF741E">
        <w:rPr>
          <w:rFonts w:ascii="Arial"/>
          <w:color w:val="000000"/>
          <w:sz w:val="18"/>
          <w:lang w:val="ru-RU"/>
        </w:rPr>
        <w:t>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складання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покладається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кожну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незалежно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наявності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</w:t>
      </w:r>
      <w:r w:rsidRPr="00CF741E">
        <w:rPr>
          <w:rFonts w:ascii="Arial"/>
          <w:color w:val="000000"/>
          <w:sz w:val="18"/>
          <w:lang w:val="ru-RU"/>
        </w:rPr>
        <w:t>тарної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статусу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підрозділу</w:t>
      </w:r>
      <w:r w:rsidRPr="00CF741E">
        <w:rPr>
          <w:rFonts w:ascii="Arial"/>
          <w:color w:val="000000"/>
          <w:sz w:val="18"/>
          <w:lang w:val="ru-RU"/>
        </w:rPr>
        <w:t xml:space="preserve"> 1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Загального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стандарту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CRS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37" w:name="37"/>
      <w:bookmarkEnd w:id="36"/>
      <w:r w:rsidRPr="00CF741E">
        <w:rPr>
          <w:rFonts w:ascii="Arial"/>
          <w:color w:val="000000"/>
          <w:sz w:val="18"/>
          <w:lang w:val="ru-RU"/>
        </w:rPr>
        <w:t xml:space="preserve">4.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язана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пізніше</w:t>
      </w:r>
      <w:r w:rsidRPr="00CF741E">
        <w:rPr>
          <w:rFonts w:ascii="Arial"/>
          <w:color w:val="000000"/>
          <w:sz w:val="18"/>
          <w:lang w:val="ru-RU"/>
        </w:rPr>
        <w:t xml:space="preserve"> 30 </w:t>
      </w:r>
      <w:r w:rsidRPr="00CF741E">
        <w:rPr>
          <w:rFonts w:ascii="Arial"/>
          <w:color w:val="000000"/>
          <w:sz w:val="18"/>
          <w:lang w:val="ru-RU"/>
        </w:rPr>
        <w:t>календарних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днів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після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завершення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кожного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календарного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півріччя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надавати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компанії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управління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активами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депонентів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придбали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інститутів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спільного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інвестування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Установами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 xml:space="preserve">),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компанія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управління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активам</w:t>
      </w:r>
      <w:r w:rsidRPr="00CF741E">
        <w:rPr>
          <w:rFonts w:ascii="Arial"/>
          <w:color w:val="000000"/>
          <w:sz w:val="18"/>
          <w:lang w:val="ru-RU"/>
        </w:rPr>
        <w:t>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звітність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вимог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пункту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.11 </w:t>
      </w:r>
      <w:r w:rsidRPr="00CF741E">
        <w:rPr>
          <w:rFonts w:ascii="Arial"/>
          <w:color w:val="000000"/>
          <w:sz w:val="18"/>
          <w:lang w:val="ru-RU"/>
        </w:rPr>
        <w:t>статті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Кодексу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>).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38" w:name="38"/>
      <w:bookmarkEnd w:id="37"/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Повідомленні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числі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Повідомленнях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застосовуються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правила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інформацію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кожного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належить</w:t>
      </w:r>
      <w:r w:rsidRPr="00CF741E">
        <w:rPr>
          <w:rFonts w:ascii="Arial"/>
          <w:color w:val="000000"/>
          <w:sz w:val="18"/>
          <w:lang w:val="ru-RU"/>
        </w:rPr>
        <w:t>: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39" w:name="39"/>
      <w:bookmarkEnd w:id="38"/>
      <w:r w:rsidRPr="00CF741E">
        <w:rPr>
          <w:rFonts w:ascii="Arial"/>
          <w:color w:val="000000"/>
          <w:sz w:val="18"/>
          <w:lang w:val="ru-RU"/>
        </w:rPr>
        <w:t xml:space="preserve">1) </w:t>
      </w:r>
      <w:r w:rsidRPr="00CF741E">
        <w:rPr>
          <w:rFonts w:ascii="Arial"/>
          <w:color w:val="000000"/>
          <w:sz w:val="18"/>
          <w:lang w:val="ru-RU"/>
        </w:rPr>
        <w:t>одній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кільком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фізичним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особам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Організаціям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Особами</w:t>
      </w:r>
      <w:r w:rsidRPr="00CF741E">
        <w:rPr>
          <w:rFonts w:ascii="Arial"/>
          <w:color w:val="000000"/>
          <w:sz w:val="18"/>
          <w:lang w:val="ru-RU"/>
        </w:rPr>
        <w:t xml:space="preserve">;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>/</w:t>
      </w:r>
      <w:r w:rsidRPr="00CF741E">
        <w:rPr>
          <w:rFonts w:ascii="Arial"/>
          <w:color w:val="000000"/>
          <w:sz w:val="18"/>
          <w:lang w:val="ru-RU"/>
        </w:rPr>
        <w:t>або</w:t>
      </w:r>
    </w:p>
    <w:p w:rsidR="00FC5E50" w:rsidRDefault="00CF741E">
      <w:pPr>
        <w:spacing w:after="0"/>
        <w:ind w:firstLine="240"/>
      </w:pPr>
      <w:bookmarkStart w:id="40" w:name="40"/>
      <w:bookmarkEnd w:id="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НФО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Підзвітними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>.</w:t>
      </w:r>
    </w:p>
    <w:p w:rsidR="00FC5E50" w:rsidRDefault="00CF741E">
      <w:pPr>
        <w:spacing w:after="0"/>
        <w:ind w:firstLine="240"/>
      </w:pPr>
      <w:bookmarkStart w:id="41" w:name="41"/>
      <w:bookmarkEnd w:id="4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Підзвітна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CRS.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42" w:name="42"/>
      <w:bookmarkEnd w:id="41"/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останній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день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</w:t>
      </w:r>
      <w:r w:rsidRPr="00CF741E">
        <w:rPr>
          <w:rFonts w:ascii="Arial"/>
          <w:color w:val="000000"/>
          <w:sz w:val="18"/>
          <w:lang w:val="ru-RU"/>
        </w:rPr>
        <w:t>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припадає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вихідний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святковий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день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останнім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днем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вважається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перший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робочий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день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настає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вихідним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святковим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днем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43" w:name="43"/>
      <w:bookmarkEnd w:id="42"/>
      <w:r w:rsidRPr="00CF741E">
        <w:rPr>
          <w:rFonts w:ascii="Arial"/>
          <w:color w:val="000000"/>
          <w:sz w:val="18"/>
          <w:lang w:val="ru-RU"/>
        </w:rPr>
        <w:t xml:space="preserve">5.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формується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застосуванням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CF741E">
        <w:rPr>
          <w:rFonts w:ascii="Arial"/>
          <w:color w:val="000000"/>
          <w:sz w:val="18"/>
          <w:lang w:val="ru-RU"/>
        </w:rPr>
        <w:t>-</w:t>
      </w:r>
      <w:r w:rsidRPr="00CF741E">
        <w:rPr>
          <w:rFonts w:ascii="Arial"/>
          <w:color w:val="000000"/>
          <w:sz w:val="18"/>
          <w:lang w:val="ru-RU"/>
        </w:rPr>
        <w:t>схеми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>
        <w:rPr>
          <w:rFonts w:ascii="Arial"/>
          <w:color w:val="000000"/>
          <w:sz w:val="18"/>
        </w:rPr>
        <w:t>CRS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Schema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v</w:t>
      </w:r>
      <w:r w:rsidRPr="00CF741E">
        <w:rPr>
          <w:rFonts w:ascii="Arial"/>
          <w:color w:val="000000"/>
          <w:sz w:val="18"/>
          <w:lang w:val="ru-RU"/>
        </w:rPr>
        <w:t xml:space="preserve">2.0)", </w:t>
      </w:r>
      <w:r w:rsidRPr="00CF741E">
        <w:rPr>
          <w:rFonts w:ascii="Arial"/>
          <w:color w:val="000000"/>
          <w:sz w:val="18"/>
          <w:lang w:val="ru-RU"/>
        </w:rPr>
        <w:t>яка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розроблена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Організацією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економічно</w:t>
      </w:r>
      <w:r w:rsidRPr="00CF741E">
        <w:rPr>
          <w:rFonts w:ascii="Arial"/>
          <w:color w:val="000000"/>
          <w:sz w:val="18"/>
          <w:lang w:val="ru-RU"/>
        </w:rPr>
        <w:t>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співробітництва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розвитку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ОЕСР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процесі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автоматичного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обміну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інформацією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між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компетентними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органами</w:t>
      </w:r>
      <w:r w:rsidRPr="00CF741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XML</w:t>
      </w:r>
      <w:r w:rsidRPr="00CF741E">
        <w:rPr>
          <w:rFonts w:ascii="Arial"/>
          <w:color w:val="000000"/>
          <w:sz w:val="18"/>
          <w:lang w:val="ru-RU"/>
        </w:rPr>
        <w:t>-</w:t>
      </w:r>
      <w:r w:rsidRPr="00CF741E">
        <w:rPr>
          <w:rFonts w:ascii="Arial"/>
          <w:color w:val="000000"/>
          <w:sz w:val="18"/>
          <w:lang w:val="ru-RU"/>
        </w:rPr>
        <w:t>схема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оприлюднюється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офіційному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вебпорталі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44" w:name="44"/>
      <w:bookmarkEnd w:id="43"/>
      <w:r w:rsidRPr="00CF741E">
        <w:rPr>
          <w:rFonts w:ascii="Arial"/>
          <w:color w:val="000000"/>
          <w:sz w:val="18"/>
          <w:lang w:val="ru-RU"/>
        </w:rPr>
        <w:t xml:space="preserve">6. </w:t>
      </w:r>
      <w:r w:rsidRPr="00CF741E">
        <w:rPr>
          <w:rFonts w:ascii="Arial"/>
          <w:color w:val="000000"/>
          <w:sz w:val="18"/>
          <w:lang w:val="ru-RU"/>
        </w:rPr>
        <w:t>Направлення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здійснюється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через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систему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направлення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через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систему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затвердженого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рішенням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Національної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</w:t>
      </w:r>
      <w:r w:rsidRPr="00CF741E">
        <w:rPr>
          <w:rFonts w:ascii="Arial"/>
          <w:color w:val="000000"/>
          <w:sz w:val="18"/>
          <w:lang w:val="ru-RU"/>
        </w:rPr>
        <w:t>місії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фондового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ринку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07 </w:t>
      </w:r>
      <w:r w:rsidRPr="00CF741E">
        <w:rPr>
          <w:rFonts w:ascii="Arial"/>
          <w:color w:val="000000"/>
          <w:sz w:val="18"/>
          <w:lang w:val="ru-RU"/>
        </w:rPr>
        <w:t>березня</w:t>
      </w:r>
      <w:r w:rsidRPr="00CF741E">
        <w:rPr>
          <w:rFonts w:ascii="Arial"/>
          <w:color w:val="000000"/>
          <w:sz w:val="18"/>
          <w:lang w:val="ru-RU"/>
        </w:rPr>
        <w:t xml:space="preserve"> 2017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148, </w:t>
      </w:r>
      <w:r w:rsidRPr="00CF741E">
        <w:rPr>
          <w:rFonts w:ascii="Arial"/>
          <w:color w:val="000000"/>
          <w:sz w:val="18"/>
          <w:lang w:val="ru-RU"/>
        </w:rPr>
        <w:t>зареєстрованим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юстиції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28 </w:t>
      </w:r>
      <w:r w:rsidRPr="00CF741E">
        <w:rPr>
          <w:rFonts w:ascii="Arial"/>
          <w:color w:val="000000"/>
          <w:sz w:val="18"/>
          <w:lang w:val="ru-RU"/>
        </w:rPr>
        <w:t>березня</w:t>
      </w:r>
      <w:r w:rsidRPr="00CF741E">
        <w:rPr>
          <w:rFonts w:ascii="Arial"/>
          <w:color w:val="000000"/>
          <w:sz w:val="18"/>
          <w:lang w:val="ru-RU"/>
        </w:rPr>
        <w:t xml:space="preserve"> 2017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408/30276 (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редакції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рішення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Національної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комісії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фондового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ринку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15 </w:t>
      </w:r>
      <w:r w:rsidRPr="00CF741E">
        <w:rPr>
          <w:rFonts w:ascii="Arial"/>
          <w:color w:val="000000"/>
          <w:sz w:val="18"/>
          <w:lang w:val="ru-RU"/>
        </w:rPr>
        <w:t>липня</w:t>
      </w:r>
      <w:r w:rsidRPr="00CF741E">
        <w:rPr>
          <w:rFonts w:ascii="Arial"/>
          <w:color w:val="000000"/>
          <w:sz w:val="18"/>
          <w:lang w:val="ru-RU"/>
        </w:rPr>
        <w:t xml:space="preserve"> 2021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499)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Порядок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направлення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повідомлень</w:t>
      </w:r>
      <w:r w:rsidRPr="00CF741E">
        <w:rPr>
          <w:rFonts w:ascii="Arial"/>
          <w:color w:val="000000"/>
          <w:sz w:val="18"/>
          <w:lang w:val="ru-RU"/>
        </w:rPr>
        <w:t>).</w:t>
      </w:r>
    </w:p>
    <w:p w:rsidR="00FC5E50" w:rsidRDefault="00CF741E">
      <w:pPr>
        <w:spacing w:after="0"/>
        <w:ind w:firstLine="240"/>
      </w:pPr>
      <w:bookmarkStart w:id="45" w:name="45"/>
      <w:bookmarkEnd w:id="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латиницею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файлами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депозитарна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C5E50" w:rsidRDefault="00CF741E">
      <w:pPr>
        <w:spacing w:after="0"/>
        <w:ind w:firstLine="240"/>
      </w:pPr>
      <w:bookmarkStart w:id="46" w:name="46"/>
      <w:bookmarkEnd w:id="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CRS,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47" w:name="47"/>
      <w:bookmarkEnd w:id="46"/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відсутні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періоді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подається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48" w:name="48"/>
      <w:bookmarkEnd w:id="47"/>
      <w:r w:rsidRPr="00CF741E">
        <w:rPr>
          <w:rFonts w:ascii="Arial"/>
          <w:color w:val="000000"/>
          <w:sz w:val="18"/>
          <w:lang w:val="ru-RU"/>
        </w:rPr>
        <w:t>Довідники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застосовуються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заповненні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наведено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додатку</w:t>
      </w:r>
      <w:r w:rsidRPr="00CF741E">
        <w:rPr>
          <w:rFonts w:ascii="Arial"/>
          <w:color w:val="000000"/>
          <w:sz w:val="18"/>
          <w:lang w:val="ru-RU"/>
        </w:rPr>
        <w:t xml:space="preserve"> 2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49" w:name="49"/>
      <w:bookmarkEnd w:id="48"/>
      <w:r w:rsidRPr="00CF741E">
        <w:rPr>
          <w:rFonts w:ascii="Arial"/>
          <w:color w:val="000000"/>
          <w:sz w:val="18"/>
          <w:lang w:val="ru-RU"/>
        </w:rPr>
        <w:t xml:space="preserve">8.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випадку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>обхідності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виправлення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раніше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поданому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уточнююче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через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систему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направлення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повідомлень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0" w:name="50"/>
      <w:bookmarkEnd w:id="49"/>
      <w:r w:rsidRPr="00CF741E">
        <w:rPr>
          <w:rFonts w:ascii="Arial"/>
          <w:color w:val="000000"/>
          <w:sz w:val="18"/>
          <w:lang w:val="ru-RU"/>
        </w:rPr>
        <w:t xml:space="preserve">9.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описі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наводяться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відомості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файлу</w:t>
      </w:r>
      <w:r w:rsidRPr="00CF741E">
        <w:rPr>
          <w:rFonts w:ascii="Arial"/>
          <w:color w:val="000000"/>
          <w:sz w:val="18"/>
          <w:lang w:val="ru-RU"/>
        </w:rPr>
        <w:t>: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1" w:name="51"/>
      <w:bookmarkEnd w:id="50"/>
      <w:r w:rsidRPr="00CF741E">
        <w:rPr>
          <w:rFonts w:ascii="Arial"/>
          <w:color w:val="000000"/>
          <w:sz w:val="18"/>
          <w:lang w:val="ru-RU"/>
        </w:rPr>
        <w:t xml:space="preserve">1) </w:t>
      </w:r>
      <w:r w:rsidRPr="00CF741E">
        <w:rPr>
          <w:rFonts w:ascii="Arial"/>
          <w:color w:val="000000"/>
          <w:sz w:val="18"/>
          <w:lang w:val="ru-RU"/>
        </w:rPr>
        <w:t>назва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</w:t>
      </w:r>
      <w:r w:rsidRPr="00CF741E">
        <w:rPr>
          <w:rFonts w:ascii="Arial"/>
          <w:color w:val="000000"/>
          <w:sz w:val="18"/>
          <w:lang w:val="ru-RU"/>
        </w:rPr>
        <w:t xml:space="preserve">: </w:t>
      </w:r>
      <w:r w:rsidRPr="00CF741E">
        <w:rPr>
          <w:rFonts w:ascii="Arial"/>
          <w:color w:val="000000"/>
          <w:sz w:val="18"/>
          <w:lang w:val="ru-RU"/>
        </w:rPr>
        <w:t>повне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найменування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2" w:name="52"/>
      <w:bookmarkEnd w:id="51"/>
      <w:r w:rsidRPr="00CF741E">
        <w:rPr>
          <w:rFonts w:ascii="Arial"/>
          <w:color w:val="000000"/>
          <w:sz w:val="18"/>
          <w:lang w:val="ru-RU"/>
        </w:rPr>
        <w:t xml:space="preserve">2) </w:t>
      </w:r>
      <w:r w:rsidRPr="00CF741E">
        <w:rPr>
          <w:rFonts w:ascii="Arial"/>
          <w:color w:val="000000"/>
          <w:sz w:val="18"/>
          <w:lang w:val="ru-RU"/>
        </w:rPr>
        <w:t>код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</w:t>
      </w:r>
      <w:r w:rsidRPr="00CF741E">
        <w:rPr>
          <w:rFonts w:ascii="Arial"/>
          <w:color w:val="000000"/>
          <w:sz w:val="18"/>
          <w:lang w:val="ru-RU"/>
        </w:rPr>
        <w:t xml:space="preserve">: </w:t>
      </w:r>
      <w:r w:rsidRPr="00CF741E">
        <w:rPr>
          <w:rFonts w:ascii="Arial"/>
          <w:color w:val="000000"/>
          <w:sz w:val="18"/>
          <w:lang w:val="ru-RU"/>
        </w:rPr>
        <w:t>скорочена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назва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специфікації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3" w:name="53"/>
      <w:bookmarkEnd w:id="52"/>
      <w:r w:rsidRPr="00CF741E">
        <w:rPr>
          <w:rFonts w:ascii="Arial"/>
          <w:color w:val="000000"/>
          <w:sz w:val="18"/>
          <w:lang w:val="ru-RU"/>
        </w:rPr>
        <w:t xml:space="preserve">3) </w:t>
      </w:r>
      <w:r w:rsidRPr="00CF741E">
        <w:rPr>
          <w:rFonts w:ascii="Arial"/>
          <w:color w:val="000000"/>
          <w:sz w:val="18"/>
          <w:lang w:val="ru-RU"/>
        </w:rPr>
        <w:t>ознака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типу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</w:t>
      </w:r>
      <w:r w:rsidRPr="00CF741E">
        <w:rPr>
          <w:rFonts w:ascii="Arial"/>
          <w:color w:val="000000"/>
          <w:sz w:val="18"/>
          <w:lang w:val="ru-RU"/>
        </w:rPr>
        <w:t xml:space="preserve">: </w:t>
      </w:r>
      <w:r w:rsidRPr="00CF741E">
        <w:rPr>
          <w:rFonts w:ascii="Arial"/>
          <w:color w:val="000000"/>
          <w:sz w:val="18"/>
          <w:lang w:val="ru-RU"/>
        </w:rPr>
        <w:t>має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значення</w:t>
      </w:r>
      <w:r w:rsidRPr="00CF741E">
        <w:rPr>
          <w:rFonts w:ascii="Arial"/>
          <w:color w:val="000000"/>
          <w:sz w:val="18"/>
          <w:lang w:val="ru-RU"/>
        </w:rPr>
        <w:t>: "</w:t>
      </w:r>
      <w:r w:rsidRPr="00CF741E">
        <w:rPr>
          <w:rFonts w:ascii="Arial"/>
          <w:color w:val="000000"/>
          <w:sz w:val="18"/>
          <w:lang w:val="ru-RU"/>
        </w:rPr>
        <w:t>С</w:t>
      </w:r>
      <w:r w:rsidRPr="00CF741E">
        <w:rPr>
          <w:rFonts w:ascii="Arial"/>
          <w:color w:val="000000"/>
          <w:sz w:val="18"/>
          <w:lang w:val="ru-RU"/>
        </w:rPr>
        <w:t xml:space="preserve">" - </w:t>
      </w:r>
      <w:r w:rsidRPr="00CF741E">
        <w:rPr>
          <w:rFonts w:ascii="Arial"/>
          <w:color w:val="000000"/>
          <w:sz w:val="18"/>
          <w:lang w:val="ru-RU"/>
        </w:rPr>
        <w:t>складний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містить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вкладені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елементи</w:t>
      </w:r>
      <w:r w:rsidRPr="00CF741E">
        <w:rPr>
          <w:rFonts w:ascii="Arial"/>
          <w:color w:val="000000"/>
          <w:sz w:val="18"/>
          <w:lang w:val="ru-RU"/>
        </w:rPr>
        <w:t>); "</w:t>
      </w:r>
      <w:r w:rsidRPr="00CF741E">
        <w:rPr>
          <w:rFonts w:ascii="Arial"/>
          <w:color w:val="000000"/>
          <w:sz w:val="18"/>
          <w:lang w:val="ru-RU"/>
        </w:rPr>
        <w:t>П</w:t>
      </w:r>
      <w:r w:rsidRPr="00CF741E">
        <w:rPr>
          <w:rFonts w:ascii="Arial"/>
          <w:color w:val="000000"/>
          <w:sz w:val="18"/>
          <w:lang w:val="ru-RU"/>
        </w:rPr>
        <w:t xml:space="preserve">" - </w:t>
      </w:r>
      <w:r w:rsidRPr="00CF741E">
        <w:rPr>
          <w:rFonts w:ascii="Arial"/>
          <w:color w:val="000000"/>
          <w:sz w:val="18"/>
          <w:lang w:val="ru-RU"/>
        </w:rPr>
        <w:t>простий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реалізований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вигляді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CF741E">
        <w:rPr>
          <w:rFonts w:ascii="Arial"/>
          <w:color w:val="000000"/>
          <w:sz w:val="18"/>
          <w:lang w:val="ru-RU"/>
        </w:rPr>
        <w:t>-</w:t>
      </w:r>
      <w:r w:rsidRPr="00CF741E">
        <w:rPr>
          <w:rFonts w:ascii="Arial"/>
          <w:color w:val="000000"/>
          <w:sz w:val="18"/>
          <w:lang w:val="ru-RU"/>
        </w:rPr>
        <w:t>файлу</w:t>
      </w:r>
      <w:r w:rsidRPr="00CF741E">
        <w:rPr>
          <w:rFonts w:ascii="Arial"/>
          <w:color w:val="000000"/>
          <w:sz w:val="18"/>
          <w:lang w:val="ru-RU"/>
        </w:rPr>
        <w:t>; "</w:t>
      </w:r>
      <w:r w:rsidRPr="00CF741E">
        <w:rPr>
          <w:rFonts w:ascii="Arial"/>
          <w:color w:val="000000"/>
          <w:sz w:val="18"/>
          <w:lang w:val="ru-RU"/>
        </w:rPr>
        <w:t>А</w:t>
      </w:r>
      <w:r w:rsidRPr="00CF741E">
        <w:rPr>
          <w:rFonts w:ascii="Arial"/>
          <w:color w:val="000000"/>
          <w:sz w:val="18"/>
          <w:lang w:val="ru-RU"/>
        </w:rPr>
        <w:t xml:space="preserve">" - </w:t>
      </w:r>
      <w:r w:rsidRPr="00CF741E">
        <w:rPr>
          <w:rFonts w:ascii="Arial"/>
          <w:color w:val="000000"/>
          <w:sz w:val="18"/>
          <w:lang w:val="ru-RU"/>
        </w:rPr>
        <w:t>простий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реалізований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вигляді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атрибута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XML</w:t>
      </w:r>
      <w:r w:rsidRPr="00CF741E">
        <w:rPr>
          <w:rFonts w:ascii="Arial"/>
          <w:color w:val="000000"/>
          <w:sz w:val="18"/>
          <w:lang w:val="ru-RU"/>
        </w:rPr>
        <w:t>-</w:t>
      </w:r>
      <w:r w:rsidRPr="00CF741E">
        <w:rPr>
          <w:rFonts w:ascii="Arial"/>
          <w:color w:val="000000"/>
          <w:sz w:val="18"/>
          <w:lang w:val="ru-RU"/>
        </w:rPr>
        <w:t>файлу</w:t>
      </w:r>
      <w:r w:rsidRPr="00CF741E">
        <w:rPr>
          <w:rFonts w:ascii="Arial"/>
          <w:color w:val="000000"/>
          <w:sz w:val="18"/>
          <w:lang w:val="ru-RU"/>
        </w:rPr>
        <w:t xml:space="preserve">. </w:t>
      </w:r>
      <w:r w:rsidRPr="00CF741E">
        <w:rPr>
          <w:rFonts w:ascii="Arial"/>
          <w:color w:val="000000"/>
          <w:sz w:val="18"/>
          <w:lang w:val="ru-RU"/>
        </w:rPr>
        <w:t>Простий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містить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вкладених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елементів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4" w:name="54"/>
      <w:bookmarkEnd w:id="53"/>
      <w:r w:rsidRPr="00CF741E">
        <w:rPr>
          <w:rFonts w:ascii="Arial"/>
          <w:color w:val="000000"/>
          <w:sz w:val="18"/>
          <w:lang w:val="ru-RU"/>
        </w:rPr>
        <w:t xml:space="preserve">4) </w:t>
      </w:r>
      <w:r w:rsidRPr="00CF741E">
        <w:rPr>
          <w:rFonts w:ascii="Arial"/>
          <w:color w:val="000000"/>
          <w:sz w:val="18"/>
          <w:lang w:val="ru-RU"/>
        </w:rPr>
        <w:t>тип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даних</w:t>
      </w:r>
      <w:r w:rsidRPr="00CF741E">
        <w:rPr>
          <w:rFonts w:ascii="Arial"/>
          <w:color w:val="000000"/>
          <w:sz w:val="18"/>
          <w:lang w:val="ru-RU"/>
        </w:rPr>
        <w:t xml:space="preserve">: </w:t>
      </w:r>
      <w:r w:rsidRPr="00CF741E">
        <w:rPr>
          <w:rFonts w:ascii="Arial"/>
          <w:color w:val="000000"/>
          <w:sz w:val="18"/>
          <w:lang w:val="ru-RU"/>
        </w:rPr>
        <w:t>тип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було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призначено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5" w:name="55"/>
      <w:bookmarkEnd w:id="54"/>
      <w:r w:rsidRPr="00CF741E">
        <w:rPr>
          <w:rFonts w:ascii="Arial"/>
          <w:color w:val="000000"/>
          <w:sz w:val="18"/>
          <w:lang w:val="ru-RU"/>
        </w:rPr>
        <w:t>Елементи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дозволено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зазначати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</w:t>
      </w:r>
      <w:r w:rsidRPr="00CF741E">
        <w:rPr>
          <w:rFonts w:ascii="Arial"/>
          <w:color w:val="000000"/>
          <w:sz w:val="18"/>
          <w:lang w:val="ru-RU"/>
        </w:rPr>
        <w:t>бмежений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перелік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фіксованих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кодів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наведених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довідниках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застосовуються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заповненні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містять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опис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додатковій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поясненнях</w:t>
      </w:r>
      <w:r w:rsidRPr="00CF741E">
        <w:rPr>
          <w:rFonts w:ascii="Arial"/>
          <w:color w:val="000000"/>
          <w:sz w:val="18"/>
          <w:lang w:val="ru-RU"/>
        </w:rPr>
        <w:t>);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6" w:name="56"/>
      <w:bookmarkEnd w:id="55"/>
      <w:r w:rsidRPr="00CF741E">
        <w:rPr>
          <w:rFonts w:ascii="Arial"/>
          <w:color w:val="000000"/>
          <w:sz w:val="18"/>
          <w:lang w:val="ru-RU"/>
        </w:rPr>
        <w:t xml:space="preserve">5) </w:t>
      </w:r>
      <w:r w:rsidRPr="00CF741E">
        <w:rPr>
          <w:rFonts w:ascii="Arial"/>
          <w:color w:val="000000"/>
          <w:sz w:val="18"/>
          <w:lang w:val="ru-RU"/>
        </w:rPr>
        <w:t>ознака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включення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</w:t>
      </w:r>
      <w:r w:rsidRPr="00CF741E">
        <w:rPr>
          <w:rFonts w:ascii="Arial"/>
          <w:color w:val="000000"/>
          <w:sz w:val="18"/>
          <w:lang w:val="ru-RU"/>
        </w:rPr>
        <w:t xml:space="preserve">: </w:t>
      </w:r>
      <w:r w:rsidRPr="00CF741E">
        <w:rPr>
          <w:rFonts w:ascii="Arial"/>
          <w:color w:val="000000"/>
          <w:sz w:val="18"/>
          <w:lang w:val="ru-RU"/>
        </w:rPr>
        <w:t>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язкові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необов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заповнення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може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бути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певних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умов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7" w:name="57"/>
      <w:bookmarkEnd w:id="56"/>
      <w:r w:rsidRPr="00CF741E">
        <w:rPr>
          <w:rFonts w:ascii="Arial"/>
          <w:color w:val="000000"/>
          <w:sz w:val="18"/>
          <w:lang w:val="ru-RU"/>
        </w:rPr>
        <w:t>Елементи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позначені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описі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О</w:t>
      </w:r>
      <w:r w:rsidRPr="00CF741E">
        <w:rPr>
          <w:rFonts w:ascii="Arial"/>
          <w:color w:val="000000"/>
          <w:sz w:val="18"/>
          <w:lang w:val="ru-RU"/>
        </w:rPr>
        <w:t xml:space="preserve">") </w:t>
      </w:r>
      <w:r w:rsidRPr="00CF741E">
        <w:rPr>
          <w:rFonts w:ascii="Arial"/>
          <w:color w:val="000000"/>
          <w:sz w:val="18"/>
          <w:lang w:val="ru-RU"/>
        </w:rPr>
        <w:t>підлягають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заповненню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виключно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полі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додаткова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інформація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пояснення</w:t>
      </w:r>
      <w:r w:rsidRPr="00CF741E">
        <w:rPr>
          <w:rFonts w:ascii="Arial"/>
          <w:color w:val="000000"/>
          <w:sz w:val="18"/>
          <w:lang w:val="ru-RU"/>
        </w:rPr>
        <w:t xml:space="preserve">)"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вказано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>приклад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Виплати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надходження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рахунок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Payment</w:t>
      </w:r>
      <w:r w:rsidRPr="00CF741E">
        <w:rPr>
          <w:rFonts w:ascii="Arial"/>
          <w:color w:val="000000"/>
          <w:sz w:val="18"/>
          <w:lang w:val="ru-RU"/>
        </w:rPr>
        <w:t xml:space="preserve">)" </w:t>
      </w:r>
      <w:r w:rsidRPr="00CF741E">
        <w:rPr>
          <w:rFonts w:ascii="Arial"/>
          <w:color w:val="000000"/>
          <w:sz w:val="18"/>
          <w:lang w:val="ru-RU"/>
        </w:rPr>
        <w:t>додатка</w:t>
      </w:r>
      <w:r w:rsidRPr="00CF741E">
        <w:rPr>
          <w:rFonts w:ascii="Arial"/>
          <w:color w:val="000000"/>
          <w:sz w:val="18"/>
          <w:lang w:val="ru-RU"/>
        </w:rPr>
        <w:t xml:space="preserve"> 1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цілей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але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).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разі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відсутності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незаповнення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во</w:t>
      </w:r>
      <w:r w:rsidRPr="00CF741E">
        <w:rPr>
          <w:rFonts w:ascii="Arial"/>
          <w:color w:val="000000"/>
          <w:sz w:val="18"/>
          <w:lang w:val="ru-RU"/>
        </w:rPr>
        <w:t>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вважається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таким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містить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неповні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відомості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право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надіслати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вимогою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інформацію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разі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</w:t>
      </w:r>
      <w:r w:rsidRPr="00CF741E">
        <w:rPr>
          <w:rFonts w:ascii="Arial"/>
          <w:color w:val="000000"/>
          <w:sz w:val="18"/>
          <w:lang w:val="ru-RU"/>
        </w:rPr>
        <w:t>ргану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заяву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скаргою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формою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встановленою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додатку</w:t>
      </w:r>
      <w:r w:rsidRPr="00CF741E">
        <w:rPr>
          <w:rFonts w:ascii="Arial"/>
          <w:color w:val="000000"/>
          <w:sz w:val="18"/>
          <w:lang w:val="ru-RU"/>
        </w:rPr>
        <w:t xml:space="preserve"> 3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8" w:name="58"/>
      <w:bookmarkEnd w:id="57"/>
      <w:r w:rsidRPr="00CF741E">
        <w:rPr>
          <w:rFonts w:ascii="Arial"/>
          <w:color w:val="000000"/>
          <w:sz w:val="18"/>
          <w:lang w:val="ru-RU"/>
        </w:rPr>
        <w:t>Необов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елементи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позначені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описі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Н</w:t>
      </w:r>
      <w:r w:rsidRPr="00CF741E">
        <w:rPr>
          <w:rFonts w:ascii="Arial"/>
          <w:color w:val="000000"/>
          <w:sz w:val="18"/>
          <w:lang w:val="ru-RU"/>
        </w:rPr>
        <w:t xml:space="preserve">")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можуть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залишатися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незаповненими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59" w:name="59"/>
      <w:bookmarkEnd w:id="58"/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передбачено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вибір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між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двома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елементами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необхідно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обрати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один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то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позначено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описі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О</w:t>
      </w:r>
      <w:r w:rsidRPr="00CF741E">
        <w:rPr>
          <w:rFonts w:ascii="Arial"/>
          <w:color w:val="000000"/>
          <w:sz w:val="18"/>
          <w:lang w:val="ru-RU"/>
        </w:rPr>
        <w:t>(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>)" (</w:t>
      </w:r>
      <w:r w:rsidRPr="00CF741E">
        <w:rPr>
          <w:rFonts w:ascii="Arial"/>
          <w:color w:val="000000"/>
          <w:sz w:val="18"/>
          <w:lang w:val="ru-RU"/>
        </w:rPr>
        <w:t>наприклад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вибір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між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фіксованою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довільною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адреси</w:t>
      </w:r>
      <w:r w:rsidRPr="00CF741E">
        <w:rPr>
          <w:rFonts w:ascii="Arial"/>
          <w:color w:val="000000"/>
          <w:sz w:val="18"/>
          <w:lang w:val="ru-RU"/>
        </w:rPr>
        <w:t xml:space="preserve">). </w:t>
      </w:r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передбачено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вибір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між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двома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елементами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то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вони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</w:t>
      </w:r>
      <w:r w:rsidRPr="00CF741E">
        <w:rPr>
          <w:rFonts w:ascii="Arial"/>
          <w:color w:val="000000"/>
          <w:sz w:val="18"/>
          <w:lang w:val="ru-RU"/>
        </w:rPr>
        <w:t>значені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Н</w:t>
      </w:r>
      <w:r w:rsidRPr="00CF741E">
        <w:rPr>
          <w:rFonts w:ascii="Arial"/>
          <w:color w:val="000000"/>
          <w:sz w:val="18"/>
          <w:lang w:val="ru-RU"/>
        </w:rPr>
        <w:t>(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>)".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0" w:name="60"/>
      <w:bookmarkEnd w:id="59"/>
      <w:r w:rsidRPr="00CF741E">
        <w:rPr>
          <w:rFonts w:ascii="Arial"/>
          <w:color w:val="000000"/>
          <w:sz w:val="18"/>
          <w:lang w:val="ru-RU"/>
        </w:rPr>
        <w:t>Окремі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позначені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описі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Н</w:t>
      </w:r>
      <w:r w:rsidRPr="00CF741E">
        <w:rPr>
          <w:rFonts w:ascii="Arial"/>
          <w:color w:val="000000"/>
          <w:sz w:val="18"/>
          <w:lang w:val="ru-RU"/>
        </w:rPr>
        <w:t>(</w:t>
      </w:r>
      <w:r w:rsidRPr="00CF741E">
        <w:rPr>
          <w:rFonts w:ascii="Arial"/>
          <w:color w:val="000000"/>
          <w:sz w:val="18"/>
          <w:lang w:val="ru-RU"/>
        </w:rPr>
        <w:t>О</w:t>
      </w:r>
      <w:r w:rsidRPr="00CF741E">
        <w:rPr>
          <w:rFonts w:ascii="Arial"/>
          <w:color w:val="000000"/>
          <w:sz w:val="18"/>
          <w:lang w:val="ru-RU"/>
        </w:rPr>
        <w:t xml:space="preserve">)",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язковими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включення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лише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певних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випадках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залежно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наявності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юридичних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факторів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наприклад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випадки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вимага</w:t>
      </w:r>
      <w:r w:rsidRPr="00CF741E">
        <w:rPr>
          <w:rFonts w:ascii="Arial"/>
          <w:color w:val="000000"/>
          <w:sz w:val="18"/>
          <w:lang w:val="ru-RU"/>
        </w:rPr>
        <w:t>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повідомляти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ідентифікаційний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номер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платника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податків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ІПН</w:t>
      </w:r>
      <w:r w:rsidRPr="00CF741E">
        <w:rPr>
          <w:rFonts w:ascii="Arial"/>
          <w:color w:val="000000"/>
          <w:sz w:val="18"/>
          <w:lang w:val="ru-RU"/>
        </w:rPr>
        <w:t xml:space="preserve">), </w:t>
      </w:r>
      <w:r w:rsidRPr="00CF741E">
        <w:rPr>
          <w:rFonts w:ascii="Arial"/>
          <w:color w:val="000000"/>
          <w:sz w:val="18"/>
          <w:lang w:val="ru-RU"/>
        </w:rPr>
        <w:t>передбачені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пунктах</w:t>
      </w:r>
      <w:r w:rsidRPr="00CF741E">
        <w:rPr>
          <w:rFonts w:ascii="Arial"/>
          <w:color w:val="000000"/>
          <w:sz w:val="18"/>
          <w:lang w:val="ru-RU"/>
        </w:rPr>
        <w:t xml:space="preserve"> 3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4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Загального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стандарту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CRS</w:t>
      </w:r>
      <w:r w:rsidRPr="00CF741E">
        <w:rPr>
          <w:rFonts w:ascii="Arial"/>
          <w:color w:val="000000"/>
          <w:sz w:val="18"/>
          <w:lang w:val="ru-RU"/>
        </w:rPr>
        <w:t>);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1" w:name="61"/>
      <w:bookmarkEnd w:id="60"/>
      <w:r w:rsidRPr="00CF741E">
        <w:rPr>
          <w:rFonts w:ascii="Arial"/>
          <w:color w:val="000000"/>
          <w:sz w:val="18"/>
          <w:lang w:val="ru-RU"/>
        </w:rPr>
        <w:t xml:space="preserve">6) </w:t>
      </w:r>
      <w:r w:rsidRPr="00CF741E">
        <w:rPr>
          <w:rFonts w:ascii="Arial"/>
          <w:color w:val="000000"/>
          <w:sz w:val="18"/>
          <w:lang w:val="ru-RU"/>
        </w:rPr>
        <w:t>розмір</w:t>
      </w:r>
      <w:r w:rsidRPr="00CF741E">
        <w:rPr>
          <w:rFonts w:ascii="Arial"/>
          <w:color w:val="000000"/>
          <w:sz w:val="18"/>
          <w:lang w:val="ru-RU"/>
        </w:rPr>
        <w:t xml:space="preserve">: </w:t>
      </w:r>
      <w:r w:rsidRPr="00CF741E">
        <w:rPr>
          <w:rFonts w:ascii="Arial"/>
          <w:color w:val="000000"/>
          <w:sz w:val="18"/>
          <w:lang w:val="ru-RU"/>
        </w:rPr>
        <w:t>обмеження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задають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максимально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допустиму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кількість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символів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</w:t>
      </w:r>
      <w:r w:rsidRPr="00CF741E">
        <w:rPr>
          <w:rFonts w:ascii="Arial"/>
          <w:color w:val="000000"/>
          <w:sz w:val="18"/>
          <w:lang w:val="ru-RU"/>
        </w:rPr>
        <w:t>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введення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2" w:name="62"/>
      <w:bookmarkEnd w:id="61"/>
      <w:r w:rsidRPr="00CF741E">
        <w:rPr>
          <w:rFonts w:ascii="Arial"/>
          <w:color w:val="000000"/>
          <w:sz w:val="18"/>
          <w:lang w:val="ru-RU"/>
        </w:rPr>
        <w:t xml:space="preserve">7) </w:t>
      </w:r>
      <w:r w:rsidRPr="00CF741E">
        <w:rPr>
          <w:rFonts w:ascii="Arial"/>
          <w:color w:val="000000"/>
          <w:sz w:val="18"/>
          <w:lang w:val="ru-RU"/>
        </w:rPr>
        <w:t>кількість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можливих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реалізацій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елемента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множинність</w:t>
      </w:r>
      <w:r w:rsidRPr="00CF741E">
        <w:rPr>
          <w:rFonts w:ascii="Arial"/>
          <w:color w:val="000000"/>
          <w:sz w:val="18"/>
          <w:lang w:val="ru-RU"/>
        </w:rPr>
        <w:t>):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3" w:name="63"/>
      <w:bookmarkEnd w:id="62"/>
      <w:r w:rsidRPr="00CF741E">
        <w:rPr>
          <w:rFonts w:ascii="Arial"/>
          <w:color w:val="000000"/>
          <w:sz w:val="18"/>
          <w:lang w:val="ru-RU"/>
        </w:rPr>
        <w:t xml:space="preserve">[0..1] -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можна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використовувати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жодного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одного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разу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4" w:name="64"/>
      <w:bookmarkEnd w:id="63"/>
      <w:r w:rsidRPr="00CF741E">
        <w:rPr>
          <w:rFonts w:ascii="Arial"/>
          <w:color w:val="000000"/>
          <w:sz w:val="18"/>
          <w:lang w:val="ru-RU"/>
        </w:rPr>
        <w:t xml:space="preserve">[1..1] -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потрібно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один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раз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5" w:name="65"/>
      <w:bookmarkEnd w:id="64"/>
      <w:r w:rsidRPr="00CF741E">
        <w:rPr>
          <w:rFonts w:ascii="Arial"/>
          <w:color w:val="000000"/>
          <w:sz w:val="18"/>
          <w:lang w:val="ru-RU"/>
        </w:rPr>
        <w:t>[0..</w:t>
      </w:r>
      <w:r w:rsidRPr="00CF741E">
        <w:rPr>
          <w:rFonts w:ascii="Arial"/>
          <w:color w:val="000000"/>
          <w:sz w:val="18"/>
          <w:lang w:val="ru-RU"/>
        </w:rPr>
        <w:t>∞</w:t>
      </w:r>
      <w:r w:rsidRPr="00CF741E">
        <w:rPr>
          <w:rFonts w:ascii="Arial"/>
          <w:color w:val="000000"/>
          <w:sz w:val="18"/>
          <w:lang w:val="ru-RU"/>
        </w:rPr>
        <w:t xml:space="preserve">] -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можна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використовувати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жодного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необмеженої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кільк</w:t>
      </w:r>
      <w:r w:rsidRPr="00CF741E">
        <w:rPr>
          <w:rFonts w:ascii="Arial"/>
          <w:color w:val="000000"/>
          <w:sz w:val="18"/>
          <w:lang w:val="ru-RU"/>
        </w:rPr>
        <w:t>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разів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6" w:name="66"/>
      <w:bookmarkEnd w:id="65"/>
      <w:r w:rsidRPr="00CF741E">
        <w:rPr>
          <w:rFonts w:ascii="Arial"/>
          <w:color w:val="000000"/>
          <w:sz w:val="18"/>
          <w:lang w:val="ru-RU"/>
        </w:rPr>
        <w:t>[1..</w:t>
      </w:r>
      <w:r w:rsidRPr="00CF741E">
        <w:rPr>
          <w:rFonts w:ascii="Arial"/>
          <w:color w:val="000000"/>
          <w:sz w:val="18"/>
          <w:lang w:val="ru-RU"/>
        </w:rPr>
        <w:t>∞</w:t>
      </w:r>
      <w:r w:rsidRPr="00CF741E">
        <w:rPr>
          <w:rFonts w:ascii="Arial"/>
          <w:color w:val="000000"/>
          <w:sz w:val="18"/>
          <w:lang w:val="ru-RU"/>
        </w:rPr>
        <w:t xml:space="preserve">] - </w:t>
      </w:r>
      <w:r w:rsidRPr="00CF741E">
        <w:rPr>
          <w:rFonts w:ascii="Arial"/>
          <w:color w:val="000000"/>
          <w:sz w:val="18"/>
          <w:lang w:val="ru-RU"/>
        </w:rPr>
        <w:t>елемент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необхідно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використовувати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одного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необмеженої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кількості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разів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7" w:name="67"/>
      <w:bookmarkEnd w:id="66"/>
      <w:r w:rsidRPr="00CF741E">
        <w:rPr>
          <w:rFonts w:ascii="Arial"/>
          <w:color w:val="000000"/>
          <w:sz w:val="18"/>
          <w:lang w:val="ru-RU"/>
        </w:rPr>
        <w:t xml:space="preserve">8) </w:t>
      </w:r>
      <w:r w:rsidRPr="00CF741E">
        <w:rPr>
          <w:rFonts w:ascii="Arial"/>
          <w:color w:val="000000"/>
          <w:sz w:val="18"/>
          <w:lang w:val="ru-RU"/>
        </w:rPr>
        <w:t>додаткова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інформація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пояснення</w:t>
      </w:r>
      <w:r w:rsidRPr="00CF741E">
        <w:rPr>
          <w:rFonts w:ascii="Arial"/>
          <w:color w:val="000000"/>
          <w:sz w:val="18"/>
          <w:lang w:val="ru-RU"/>
        </w:rPr>
        <w:t xml:space="preserve">): </w:t>
      </w:r>
      <w:r w:rsidRPr="00CF741E">
        <w:rPr>
          <w:rFonts w:ascii="Arial"/>
          <w:color w:val="000000"/>
          <w:sz w:val="18"/>
          <w:lang w:val="ru-RU"/>
        </w:rPr>
        <w:t>зазначається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стосується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особливостей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заповнення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8" w:name="68"/>
      <w:bookmarkEnd w:id="67"/>
      <w:r w:rsidRPr="00CF741E">
        <w:rPr>
          <w:rFonts w:ascii="Arial"/>
          <w:color w:val="000000"/>
          <w:sz w:val="18"/>
          <w:lang w:val="ru-RU"/>
        </w:rPr>
        <w:t xml:space="preserve">10.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надсилає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одне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</w:t>
      </w:r>
      <w:r w:rsidRPr="00CF741E">
        <w:rPr>
          <w:rFonts w:ascii="Arial"/>
          <w:color w:val="000000"/>
          <w:sz w:val="18"/>
          <w:lang w:val="ru-RU"/>
        </w:rPr>
        <w:t>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кожній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усіх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язана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подавати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останній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день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періоду</w:t>
      </w:r>
      <w:r w:rsidRPr="00CF741E">
        <w:rPr>
          <w:rFonts w:ascii="Arial"/>
          <w:color w:val="000000"/>
          <w:sz w:val="18"/>
          <w:lang w:val="ru-RU"/>
        </w:rPr>
        <w:t xml:space="preserve"> (30 </w:t>
      </w:r>
      <w:r w:rsidRPr="00CF741E">
        <w:rPr>
          <w:rFonts w:ascii="Arial"/>
          <w:color w:val="000000"/>
          <w:sz w:val="18"/>
          <w:lang w:val="ru-RU"/>
        </w:rPr>
        <w:t>червня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31 </w:t>
      </w:r>
      <w:r w:rsidRPr="00CF741E">
        <w:rPr>
          <w:rFonts w:ascii="Arial"/>
          <w:color w:val="000000"/>
          <w:sz w:val="18"/>
          <w:lang w:val="ru-RU"/>
        </w:rPr>
        <w:t>грудня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календарного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>).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69" w:name="69"/>
      <w:bookmarkEnd w:id="68"/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визначення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переліку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>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кожен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період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покладається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відомості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переліку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оприлюднюються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вимог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взяття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облік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знятт</w:t>
      </w:r>
      <w:r w:rsidRPr="00CF741E">
        <w:rPr>
          <w:rFonts w:ascii="Arial"/>
          <w:color w:val="000000"/>
          <w:sz w:val="18"/>
          <w:lang w:val="ru-RU"/>
        </w:rPr>
        <w:t>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обліку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агентів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цілей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багатосторонньої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угоди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компетентних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автоматичний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обмін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інформацією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загального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стандарту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належної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lastRenderedPageBreak/>
        <w:t>перевірки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</w:t>
      </w:r>
      <w:r w:rsidRPr="00CF741E">
        <w:rPr>
          <w:rFonts w:ascii="Arial"/>
          <w:color w:val="000000"/>
          <w:sz w:val="18"/>
          <w:lang w:val="ru-RU"/>
        </w:rPr>
        <w:t>нансові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затвердженого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наказом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30 </w:t>
      </w:r>
      <w:r w:rsidRPr="00CF741E">
        <w:rPr>
          <w:rFonts w:ascii="Arial"/>
          <w:color w:val="000000"/>
          <w:sz w:val="18"/>
          <w:lang w:val="ru-RU"/>
        </w:rPr>
        <w:t>серпня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468, </w:t>
      </w:r>
      <w:r w:rsidRPr="00CF741E">
        <w:rPr>
          <w:rFonts w:ascii="Arial"/>
          <w:color w:val="000000"/>
          <w:sz w:val="18"/>
          <w:lang w:val="ru-RU"/>
        </w:rPr>
        <w:t>зареєстрованого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юстиції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14 </w:t>
      </w:r>
      <w:r w:rsidRPr="00CF741E">
        <w:rPr>
          <w:rFonts w:ascii="Arial"/>
          <w:color w:val="000000"/>
          <w:sz w:val="18"/>
          <w:lang w:val="ru-RU"/>
        </w:rPr>
        <w:t>вересня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1618/40674.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70" w:name="70"/>
      <w:bookmarkEnd w:id="69"/>
      <w:r w:rsidRPr="00CF741E">
        <w:rPr>
          <w:rFonts w:ascii="Arial"/>
          <w:color w:val="000000"/>
          <w:sz w:val="18"/>
          <w:lang w:val="ru-RU"/>
        </w:rPr>
        <w:t xml:space="preserve">11.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кожній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</w:t>
      </w:r>
      <w:r w:rsidRPr="00CF741E">
        <w:rPr>
          <w:rFonts w:ascii="Arial"/>
          <w:color w:val="000000"/>
          <w:sz w:val="18"/>
          <w:lang w:val="ru-RU"/>
        </w:rPr>
        <w:t>ержувачу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кожен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період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відомостями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актуальними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кінець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періоду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пір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поки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зберігаються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інститутів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спільного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інвестування</w:t>
      </w:r>
      <w:r w:rsidRPr="00CF741E">
        <w:rPr>
          <w:rFonts w:ascii="Arial"/>
          <w:color w:val="000000"/>
          <w:sz w:val="18"/>
          <w:lang w:val="ru-RU"/>
        </w:rPr>
        <w:t>,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будуть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закриті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зміниться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71" w:name="71"/>
      <w:bookmarkEnd w:id="70"/>
      <w:r w:rsidRPr="00CF741E">
        <w:rPr>
          <w:rFonts w:ascii="Arial"/>
          <w:color w:val="000000"/>
          <w:sz w:val="18"/>
          <w:lang w:val="ru-RU"/>
        </w:rPr>
        <w:t>Рахунок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інвестора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вважається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закритим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належать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було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відчужено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перераховано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інший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рахуно</w:t>
      </w:r>
      <w:r w:rsidRPr="00CF741E">
        <w:rPr>
          <w:rFonts w:ascii="Arial"/>
          <w:color w:val="000000"/>
          <w:sz w:val="18"/>
          <w:lang w:val="ru-RU"/>
        </w:rPr>
        <w:t>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веде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інша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72" w:name="72"/>
      <w:bookmarkEnd w:id="71"/>
      <w:r w:rsidRPr="00CF741E">
        <w:rPr>
          <w:rFonts w:ascii="Arial"/>
          <w:color w:val="000000"/>
          <w:sz w:val="18"/>
          <w:lang w:val="ru-RU"/>
        </w:rPr>
        <w:t xml:space="preserve">12. </w:t>
      </w:r>
      <w:r w:rsidRPr="00CF741E">
        <w:rPr>
          <w:rFonts w:ascii="Arial"/>
          <w:color w:val="000000"/>
          <w:sz w:val="18"/>
          <w:lang w:val="ru-RU"/>
        </w:rPr>
        <w:t>Строк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зберігання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інших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документів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надсилаються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згідно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Одержувача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резервних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копій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документів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носіях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дани</w:t>
      </w:r>
      <w:r w:rsidRPr="00CF741E">
        <w:rPr>
          <w:rFonts w:ascii="Arial"/>
          <w:color w:val="000000"/>
          <w:sz w:val="18"/>
          <w:lang w:val="ru-RU"/>
        </w:rPr>
        <w:t>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повинен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бути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меншим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строк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зберігання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визначений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пунктом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.5 </w:t>
      </w:r>
      <w:r w:rsidRPr="00CF741E">
        <w:rPr>
          <w:rFonts w:ascii="Arial"/>
          <w:color w:val="000000"/>
          <w:sz w:val="18"/>
          <w:lang w:val="ru-RU"/>
        </w:rPr>
        <w:t>статті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Кодексу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pStyle w:val="3"/>
        <w:spacing w:after="0"/>
        <w:jc w:val="center"/>
        <w:rPr>
          <w:lang w:val="ru-RU"/>
        </w:rPr>
      </w:pPr>
      <w:bookmarkStart w:id="73" w:name="73"/>
      <w:bookmarkEnd w:id="72"/>
      <w:r>
        <w:rPr>
          <w:rFonts w:ascii="Arial"/>
          <w:color w:val="000000"/>
          <w:sz w:val="27"/>
        </w:rPr>
        <w:t>II</w:t>
      </w:r>
      <w:r w:rsidRPr="00CF741E">
        <w:rPr>
          <w:rFonts w:ascii="Arial"/>
          <w:color w:val="000000"/>
          <w:sz w:val="27"/>
          <w:lang w:val="ru-RU"/>
        </w:rPr>
        <w:t xml:space="preserve">. </w:t>
      </w:r>
      <w:r w:rsidRPr="00CF741E">
        <w:rPr>
          <w:rFonts w:ascii="Arial"/>
          <w:color w:val="000000"/>
          <w:sz w:val="27"/>
          <w:lang w:val="ru-RU"/>
        </w:rPr>
        <w:t>Особливості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подання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Повідомлень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за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друге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півріччя</w:t>
      </w:r>
      <w:r w:rsidRPr="00CF741E">
        <w:rPr>
          <w:rFonts w:ascii="Arial"/>
          <w:color w:val="000000"/>
          <w:sz w:val="27"/>
          <w:lang w:val="ru-RU"/>
        </w:rPr>
        <w:t xml:space="preserve"> 2023 </w:t>
      </w:r>
      <w:r w:rsidRPr="00CF741E">
        <w:rPr>
          <w:rFonts w:ascii="Arial"/>
          <w:color w:val="000000"/>
          <w:sz w:val="27"/>
          <w:lang w:val="ru-RU"/>
        </w:rPr>
        <w:t>року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та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за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перше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та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друге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півріччя</w:t>
      </w:r>
      <w:r w:rsidRPr="00CF741E">
        <w:rPr>
          <w:rFonts w:ascii="Arial"/>
          <w:color w:val="000000"/>
          <w:sz w:val="27"/>
          <w:lang w:val="ru-RU"/>
        </w:rPr>
        <w:t xml:space="preserve"> 2024 </w:t>
      </w:r>
      <w:r w:rsidRPr="00CF741E">
        <w:rPr>
          <w:rFonts w:ascii="Arial"/>
          <w:color w:val="000000"/>
          <w:sz w:val="27"/>
          <w:lang w:val="ru-RU"/>
        </w:rPr>
        <w:t>року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74" w:name="74"/>
      <w:bookmarkEnd w:id="73"/>
      <w:r w:rsidRPr="00CF741E">
        <w:rPr>
          <w:rFonts w:ascii="Arial"/>
          <w:color w:val="000000"/>
          <w:sz w:val="18"/>
          <w:lang w:val="ru-RU"/>
        </w:rPr>
        <w:t xml:space="preserve">1. </w:t>
      </w:r>
      <w:r w:rsidRPr="00CF741E">
        <w:rPr>
          <w:rFonts w:ascii="Arial"/>
          <w:color w:val="000000"/>
          <w:sz w:val="18"/>
          <w:lang w:val="ru-RU"/>
        </w:rPr>
        <w:t>Перше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</w:t>
      </w:r>
      <w:r w:rsidRPr="00CF741E">
        <w:rPr>
          <w:rFonts w:ascii="Arial"/>
          <w:color w:val="000000"/>
          <w:sz w:val="18"/>
          <w:lang w:val="ru-RU"/>
        </w:rPr>
        <w:t>вою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період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01 </w:t>
      </w:r>
      <w:r w:rsidRPr="00CF741E">
        <w:rPr>
          <w:rFonts w:ascii="Arial"/>
          <w:color w:val="000000"/>
          <w:sz w:val="18"/>
          <w:lang w:val="ru-RU"/>
        </w:rPr>
        <w:t>липня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</w:t>
      </w:r>
      <w:r w:rsidRPr="00CF741E">
        <w:rPr>
          <w:rFonts w:ascii="Arial"/>
          <w:color w:val="000000"/>
          <w:sz w:val="18"/>
          <w:lang w:val="ru-RU"/>
        </w:rPr>
        <w:t xml:space="preserve"> 31 </w:t>
      </w:r>
      <w:r w:rsidRPr="00CF741E">
        <w:rPr>
          <w:rFonts w:ascii="Arial"/>
          <w:color w:val="000000"/>
          <w:sz w:val="18"/>
          <w:lang w:val="ru-RU"/>
        </w:rPr>
        <w:t>грудня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перший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період</w:t>
      </w:r>
      <w:r w:rsidRPr="00CF741E">
        <w:rPr>
          <w:rFonts w:ascii="Arial"/>
          <w:color w:val="000000"/>
          <w:sz w:val="18"/>
          <w:lang w:val="ru-RU"/>
        </w:rPr>
        <w:t>).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75" w:name="75"/>
      <w:bookmarkEnd w:id="74"/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усім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Одержувачам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стали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облік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вимог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пункту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.3 </w:t>
      </w:r>
      <w:r w:rsidRPr="00CF741E">
        <w:rPr>
          <w:rFonts w:ascii="Arial"/>
          <w:color w:val="000000"/>
          <w:sz w:val="18"/>
          <w:lang w:val="ru-RU"/>
        </w:rPr>
        <w:t>статті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</w:t>
      </w:r>
      <w:r w:rsidRPr="00CF741E">
        <w:rPr>
          <w:rFonts w:ascii="Arial"/>
          <w:color w:val="000000"/>
          <w:sz w:val="18"/>
          <w:lang w:val="ru-RU"/>
        </w:rPr>
        <w:t>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пункту</w:t>
      </w:r>
      <w:r w:rsidRPr="00CF741E">
        <w:rPr>
          <w:rFonts w:ascii="Arial"/>
          <w:color w:val="000000"/>
          <w:sz w:val="18"/>
          <w:lang w:val="ru-RU"/>
        </w:rPr>
        <w:t xml:space="preserve"> 53</w:t>
      </w:r>
      <w:r w:rsidRPr="00CF741E">
        <w:rPr>
          <w:rFonts w:ascii="Arial"/>
          <w:color w:val="000000"/>
          <w:vertAlign w:val="superscript"/>
          <w:lang w:val="ru-RU"/>
        </w:rPr>
        <w:t>1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підрозділу</w:t>
      </w:r>
      <w:r w:rsidRPr="00CF741E">
        <w:rPr>
          <w:rFonts w:ascii="Arial"/>
          <w:color w:val="000000"/>
          <w:sz w:val="18"/>
          <w:lang w:val="ru-RU"/>
        </w:rPr>
        <w:t xml:space="preserve"> 10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XX</w:t>
      </w:r>
      <w:r w:rsidRPr="00CF741E">
        <w:rPr>
          <w:rFonts w:ascii="Arial"/>
          <w:color w:val="000000"/>
          <w:sz w:val="18"/>
          <w:lang w:val="ru-RU"/>
        </w:rPr>
        <w:t xml:space="preserve"> "</w:t>
      </w:r>
      <w:r w:rsidRPr="00CF741E">
        <w:rPr>
          <w:rFonts w:ascii="Arial"/>
          <w:color w:val="000000"/>
          <w:sz w:val="18"/>
          <w:lang w:val="ru-RU"/>
        </w:rPr>
        <w:t>Перехідні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положення</w:t>
      </w:r>
      <w:r w:rsidRPr="00CF741E">
        <w:rPr>
          <w:rFonts w:ascii="Arial"/>
          <w:color w:val="000000"/>
          <w:sz w:val="18"/>
          <w:lang w:val="ru-RU"/>
        </w:rPr>
        <w:t xml:space="preserve">" </w:t>
      </w:r>
      <w:r w:rsidRPr="00CF741E">
        <w:rPr>
          <w:rFonts w:ascii="Arial"/>
          <w:color w:val="000000"/>
          <w:sz w:val="18"/>
          <w:lang w:val="ru-RU"/>
        </w:rPr>
        <w:t>Кодексу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станом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31 </w:t>
      </w:r>
      <w:r w:rsidRPr="00CF741E">
        <w:rPr>
          <w:rFonts w:ascii="Arial"/>
          <w:color w:val="000000"/>
          <w:sz w:val="18"/>
          <w:lang w:val="ru-RU"/>
        </w:rPr>
        <w:t>грудня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76" w:name="76"/>
      <w:bookmarkEnd w:id="75"/>
      <w:r w:rsidRPr="00CF741E">
        <w:rPr>
          <w:rFonts w:ascii="Arial"/>
          <w:color w:val="000000"/>
          <w:sz w:val="18"/>
          <w:lang w:val="ru-RU"/>
        </w:rPr>
        <w:t xml:space="preserve">2.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перший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період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депонентів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інвесторів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>:</w:t>
      </w:r>
    </w:p>
    <w:p w:rsidR="00FC5E50" w:rsidRDefault="00CF741E">
      <w:pPr>
        <w:spacing w:after="0"/>
        <w:ind w:firstLine="240"/>
      </w:pPr>
      <w:bookmarkStart w:id="77" w:name="77"/>
      <w:bookmarkEnd w:id="76"/>
      <w:r w:rsidRPr="00CF741E">
        <w:rPr>
          <w:rFonts w:ascii="Arial"/>
          <w:color w:val="000000"/>
          <w:sz w:val="18"/>
          <w:lang w:val="ru-RU"/>
        </w:rPr>
        <w:t xml:space="preserve">1)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були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відкриті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30 </w:t>
      </w:r>
      <w:r w:rsidRPr="00CF741E">
        <w:rPr>
          <w:rFonts w:ascii="Arial"/>
          <w:color w:val="000000"/>
          <w:sz w:val="18"/>
          <w:lang w:val="ru-RU"/>
        </w:rPr>
        <w:t>червня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Існуючими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Фізичних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Осіб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визначені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Високою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CRS;</w:t>
      </w:r>
    </w:p>
    <w:p w:rsidR="00FC5E50" w:rsidRDefault="00CF741E">
      <w:pPr>
        <w:spacing w:after="0"/>
        <w:ind w:firstLine="240"/>
      </w:pPr>
      <w:bookmarkStart w:id="78" w:name="78"/>
      <w:bookmarkEnd w:id="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депонентам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>;</w:t>
      </w:r>
    </w:p>
    <w:p w:rsidR="00FC5E50" w:rsidRDefault="00CF741E">
      <w:pPr>
        <w:spacing w:after="0"/>
        <w:ind w:firstLine="240"/>
      </w:pPr>
      <w:bookmarkStart w:id="79" w:name="79"/>
      <w:bookmarkEnd w:id="78"/>
      <w:r w:rsidRPr="00CF741E">
        <w:rPr>
          <w:rFonts w:ascii="Arial"/>
          <w:color w:val="000000"/>
          <w:sz w:val="18"/>
          <w:lang w:val="ru-RU"/>
        </w:rPr>
        <w:t xml:space="preserve">3)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були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відкриті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30 </w:t>
      </w:r>
      <w:r w:rsidRPr="00CF741E">
        <w:rPr>
          <w:rFonts w:ascii="Arial"/>
          <w:color w:val="000000"/>
          <w:sz w:val="18"/>
          <w:lang w:val="ru-RU"/>
        </w:rPr>
        <w:t>червня</w:t>
      </w:r>
      <w:r w:rsidRPr="00CF741E">
        <w:rPr>
          <w:rFonts w:ascii="Arial"/>
          <w:color w:val="000000"/>
          <w:sz w:val="18"/>
          <w:lang w:val="ru-RU"/>
        </w:rPr>
        <w:t xml:space="preserve"> 2023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Існуючими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Організ</w:t>
      </w:r>
      <w:r w:rsidRPr="00CF741E">
        <w:rPr>
          <w:rFonts w:ascii="Arial"/>
          <w:color w:val="000000"/>
          <w:sz w:val="18"/>
          <w:lang w:val="ru-RU"/>
        </w:rPr>
        <w:t>ацій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Низькою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V (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VII (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CRS.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80" w:name="80"/>
      <w:bookmarkEnd w:id="79"/>
      <w:r w:rsidRPr="00CF741E">
        <w:rPr>
          <w:rFonts w:ascii="Arial"/>
          <w:color w:val="000000"/>
          <w:sz w:val="18"/>
          <w:lang w:val="ru-RU"/>
        </w:rPr>
        <w:t xml:space="preserve">3.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перше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півріччя</w:t>
      </w:r>
      <w:r w:rsidRPr="00CF741E">
        <w:rPr>
          <w:rFonts w:ascii="Arial"/>
          <w:color w:val="000000"/>
          <w:sz w:val="18"/>
          <w:lang w:val="ru-RU"/>
        </w:rPr>
        <w:t xml:space="preserve"> 2024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депонентів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інвесторів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інститутів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спільного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інвестування</w:t>
      </w:r>
      <w:r w:rsidRPr="00CF741E">
        <w:rPr>
          <w:rFonts w:ascii="Arial"/>
          <w:color w:val="000000"/>
          <w:sz w:val="18"/>
          <w:lang w:val="ru-RU"/>
        </w:rPr>
        <w:t>:</w:t>
      </w:r>
    </w:p>
    <w:p w:rsidR="00FC5E50" w:rsidRDefault="00CF741E">
      <w:pPr>
        <w:spacing w:after="0"/>
        <w:ind w:firstLine="240"/>
      </w:pPr>
      <w:bookmarkStart w:id="81" w:name="81"/>
      <w:bookmarkEnd w:id="80"/>
      <w:r w:rsidRPr="00CF741E">
        <w:rPr>
          <w:rFonts w:ascii="Arial"/>
          <w:color w:val="000000"/>
          <w:sz w:val="18"/>
          <w:lang w:val="ru-RU"/>
        </w:rPr>
        <w:t xml:space="preserve">1)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Існуючими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Організацій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Низькою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V (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VII (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CRS;</w:t>
      </w:r>
    </w:p>
    <w:p w:rsidR="00FC5E50" w:rsidRDefault="00CF741E">
      <w:pPr>
        <w:spacing w:after="0"/>
        <w:ind w:firstLine="240"/>
      </w:pPr>
      <w:bookmarkStart w:id="82" w:name="82"/>
      <w:bookmarkEnd w:id="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>);</w:t>
      </w:r>
    </w:p>
    <w:p w:rsidR="00FC5E50" w:rsidRDefault="00CF741E">
      <w:pPr>
        <w:spacing w:after="0"/>
        <w:ind w:firstLine="240"/>
      </w:pPr>
      <w:bookmarkStart w:id="83" w:name="83"/>
      <w:bookmarkEnd w:id="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84" w:name="84"/>
      <w:bookmarkEnd w:id="83"/>
      <w:r w:rsidRPr="00CF741E">
        <w:rPr>
          <w:rFonts w:ascii="Arial"/>
          <w:color w:val="000000"/>
          <w:sz w:val="18"/>
          <w:lang w:val="ru-RU"/>
        </w:rPr>
        <w:t xml:space="preserve">4.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друге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півріччя</w:t>
      </w:r>
      <w:r w:rsidRPr="00CF741E">
        <w:rPr>
          <w:rFonts w:ascii="Arial"/>
          <w:color w:val="000000"/>
          <w:sz w:val="18"/>
          <w:lang w:val="ru-RU"/>
        </w:rPr>
        <w:t xml:space="preserve"> 2024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паперах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депонентів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інвесторів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>:</w:t>
      </w:r>
    </w:p>
    <w:p w:rsidR="00FC5E50" w:rsidRDefault="00CF741E">
      <w:pPr>
        <w:spacing w:after="0"/>
        <w:ind w:firstLine="240"/>
      </w:pPr>
      <w:bookmarkStart w:id="85" w:name="85"/>
      <w:bookmarkEnd w:id="84"/>
      <w:r w:rsidRPr="00CF741E">
        <w:rPr>
          <w:rFonts w:ascii="Arial"/>
          <w:color w:val="000000"/>
          <w:sz w:val="18"/>
          <w:lang w:val="ru-RU"/>
        </w:rPr>
        <w:t xml:space="preserve">1) </w:t>
      </w:r>
      <w:r w:rsidRPr="00CF741E">
        <w:rPr>
          <w:rFonts w:ascii="Arial"/>
          <w:color w:val="000000"/>
          <w:sz w:val="18"/>
          <w:lang w:val="ru-RU"/>
        </w:rPr>
        <w:t>усі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Існуючими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Організацій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Низькою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Вартістю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>;</w:t>
      </w:r>
    </w:p>
    <w:p w:rsidR="00FC5E50" w:rsidRDefault="00CF741E">
      <w:pPr>
        <w:spacing w:after="0"/>
        <w:ind w:firstLine="240"/>
      </w:pPr>
      <w:bookmarkStart w:id="86" w:name="86"/>
      <w:bookmarkEnd w:id="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відбулось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>);</w:t>
      </w:r>
    </w:p>
    <w:p w:rsidR="00FC5E50" w:rsidRDefault="00CF741E">
      <w:pPr>
        <w:spacing w:after="0"/>
        <w:ind w:firstLine="240"/>
      </w:pPr>
      <w:bookmarkStart w:id="87" w:name="87"/>
      <w:bookmarkEnd w:id="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>.</w:t>
      </w:r>
    </w:p>
    <w:p w:rsidR="00FC5E50" w:rsidRDefault="00CF741E">
      <w:pPr>
        <w:spacing w:after="0"/>
        <w:ind w:firstLine="240"/>
      </w:pPr>
      <w:bookmarkStart w:id="88" w:name="88"/>
      <w:bookmarkEnd w:id="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півріччя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депонентів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C5E50" w:rsidRPr="00CF741E" w:rsidRDefault="00CF741E">
      <w:pPr>
        <w:pStyle w:val="3"/>
        <w:spacing w:after="0"/>
        <w:jc w:val="center"/>
        <w:rPr>
          <w:lang w:val="ru-RU"/>
        </w:rPr>
      </w:pPr>
      <w:bookmarkStart w:id="89" w:name="89"/>
      <w:bookmarkEnd w:id="88"/>
      <w:r>
        <w:rPr>
          <w:rFonts w:ascii="Arial"/>
          <w:color w:val="000000"/>
          <w:sz w:val="27"/>
        </w:rPr>
        <w:t>III</w:t>
      </w:r>
      <w:r w:rsidRPr="00CF741E">
        <w:rPr>
          <w:rFonts w:ascii="Arial"/>
          <w:color w:val="000000"/>
          <w:sz w:val="27"/>
          <w:lang w:val="ru-RU"/>
        </w:rPr>
        <w:t xml:space="preserve">. </w:t>
      </w:r>
      <w:r w:rsidRPr="00CF741E">
        <w:rPr>
          <w:rFonts w:ascii="Arial"/>
          <w:color w:val="000000"/>
          <w:sz w:val="27"/>
          <w:lang w:val="ru-RU"/>
        </w:rPr>
        <w:t>Порядок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подання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компанією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з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управління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активами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запитів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до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депозитарної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установи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та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заяв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зі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скаргою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до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контролюючого</w:t>
      </w:r>
      <w:r w:rsidRPr="00CF741E">
        <w:rPr>
          <w:rFonts w:ascii="Arial"/>
          <w:color w:val="000000"/>
          <w:sz w:val="27"/>
          <w:lang w:val="ru-RU"/>
        </w:rPr>
        <w:t xml:space="preserve"> </w:t>
      </w:r>
      <w:r w:rsidRPr="00CF741E">
        <w:rPr>
          <w:rFonts w:ascii="Arial"/>
          <w:color w:val="000000"/>
          <w:sz w:val="27"/>
          <w:lang w:val="ru-RU"/>
        </w:rPr>
        <w:t>органу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0" w:name="90"/>
      <w:bookmarkEnd w:id="89"/>
      <w:r w:rsidRPr="00CF741E">
        <w:rPr>
          <w:rFonts w:ascii="Arial"/>
          <w:color w:val="000000"/>
          <w:sz w:val="18"/>
          <w:lang w:val="ru-RU"/>
        </w:rPr>
        <w:t xml:space="preserve">1.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підставі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отриманої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перевіряє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правильність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визначення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вкл</w:t>
      </w:r>
      <w:r w:rsidRPr="00CF741E">
        <w:rPr>
          <w:rFonts w:ascii="Arial"/>
          <w:color w:val="000000"/>
          <w:sz w:val="18"/>
          <w:lang w:val="ru-RU"/>
        </w:rPr>
        <w:t>ючає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кожен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1" w:name="91"/>
      <w:bookmarkEnd w:id="90"/>
      <w:r w:rsidRPr="00CF741E">
        <w:rPr>
          <w:rFonts w:ascii="Arial"/>
          <w:color w:val="000000"/>
          <w:sz w:val="18"/>
          <w:lang w:val="ru-RU"/>
        </w:rPr>
        <w:t xml:space="preserve">2.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перевірки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відомостей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наданих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Повідомленні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також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право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запитувати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отримувати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використовувати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документи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підтверджують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відомо</w:t>
      </w:r>
      <w:r w:rsidRPr="00CF741E">
        <w:rPr>
          <w:rFonts w:ascii="Arial"/>
          <w:color w:val="000000"/>
          <w:sz w:val="18"/>
          <w:lang w:val="ru-RU"/>
        </w:rPr>
        <w:t>сті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надані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Повідомленнях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язані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надавати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копії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підтверджуючих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документів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визначених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пунктом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.2 </w:t>
      </w:r>
      <w:r w:rsidRPr="00CF741E">
        <w:rPr>
          <w:rFonts w:ascii="Arial"/>
          <w:color w:val="000000"/>
          <w:sz w:val="18"/>
          <w:lang w:val="ru-RU"/>
        </w:rPr>
        <w:t>статті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Кодексу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застосування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Загального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стандарту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звітності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CRS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протягом</w:t>
      </w:r>
      <w:r w:rsidRPr="00CF741E">
        <w:rPr>
          <w:rFonts w:ascii="Arial"/>
          <w:color w:val="000000"/>
          <w:sz w:val="18"/>
          <w:lang w:val="ru-RU"/>
        </w:rPr>
        <w:t xml:space="preserve"> 1</w:t>
      </w:r>
      <w:r w:rsidRPr="00CF741E">
        <w:rPr>
          <w:rFonts w:ascii="Arial"/>
          <w:color w:val="000000"/>
          <w:sz w:val="18"/>
          <w:lang w:val="ru-RU"/>
        </w:rPr>
        <w:t xml:space="preserve">0 </w:t>
      </w:r>
      <w:r w:rsidRPr="00CF741E">
        <w:rPr>
          <w:rFonts w:ascii="Arial"/>
          <w:color w:val="000000"/>
          <w:sz w:val="18"/>
          <w:lang w:val="ru-RU"/>
        </w:rPr>
        <w:t>календарних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днів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отримання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Одержувача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2" w:name="92"/>
      <w:bookmarkEnd w:id="91"/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після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отримання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двох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більше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виявляє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розбіжності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однієї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тієї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ж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особи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депонента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інвестора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ІСІ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ПФУ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</w:t>
      </w:r>
      <w:r w:rsidRPr="00CF741E">
        <w:rPr>
          <w:rFonts w:ascii="Arial"/>
          <w:color w:val="000000"/>
          <w:sz w:val="18"/>
          <w:lang w:val="ru-RU"/>
        </w:rPr>
        <w:t>азі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неотримання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інвестора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може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бути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підзвітним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звертається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усіх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підтвердженням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відомостей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усунення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виявлених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розбіжностей</w:t>
      </w:r>
      <w:r w:rsidRPr="00CF741E">
        <w:rPr>
          <w:rFonts w:ascii="Arial"/>
          <w:color w:val="000000"/>
          <w:sz w:val="18"/>
          <w:lang w:val="ru-RU"/>
        </w:rPr>
        <w:t xml:space="preserve">. </w:t>
      </w:r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розбіжності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виявлено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ідентифікаційному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номері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платника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податків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ІПН</w:t>
      </w:r>
      <w:r w:rsidRPr="00CF741E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TIN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особи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язана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зробити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надали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дані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3" w:name="93"/>
      <w:bookmarkEnd w:id="92"/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після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отримання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виявляє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розбіжності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виникли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результаті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допущення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помилки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потребує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отримання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додаткової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депонента</w:t>
      </w:r>
      <w:r w:rsidRPr="00CF741E">
        <w:rPr>
          <w:rFonts w:ascii="Arial"/>
          <w:color w:val="000000"/>
          <w:sz w:val="18"/>
          <w:lang w:val="ru-RU"/>
        </w:rPr>
        <w:t xml:space="preserve">),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надсилає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уточнююче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виправленими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</w:t>
      </w:r>
      <w:r w:rsidRPr="00CF741E">
        <w:rPr>
          <w:rFonts w:ascii="Arial"/>
          <w:color w:val="000000"/>
          <w:sz w:val="18"/>
          <w:lang w:val="ru-RU"/>
        </w:rPr>
        <w:t>а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4" w:name="94"/>
      <w:bookmarkEnd w:id="93"/>
      <w:r w:rsidRPr="00CF741E">
        <w:rPr>
          <w:rFonts w:ascii="Arial"/>
          <w:color w:val="000000"/>
          <w:sz w:val="18"/>
          <w:lang w:val="ru-RU"/>
        </w:rPr>
        <w:t xml:space="preserve">3.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надсилає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копії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підтверджуючих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документів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шляхом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направлення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через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систему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направле</w:t>
      </w:r>
      <w:r w:rsidRPr="00CF741E">
        <w:rPr>
          <w:rFonts w:ascii="Arial"/>
          <w:color w:val="000000"/>
          <w:sz w:val="18"/>
          <w:lang w:val="ru-RU"/>
        </w:rPr>
        <w:t>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повідомлень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5" w:name="95"/>
      <w:bookmarkEnd w:id="94"/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вказується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інформація</w:t>
      </w:r>
      <w:r w:rsidRPr="00CF741E">
        <w:rPr>
          <w:rFonts w:ascii="Arial"/>
          <w:color w:val="000000"/>
          <w:sz w:val="18"/>
          <w:lang w:val="ru-RU"/>
        </w:rPr>
        <w:t>: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6" w:name="96"/>
      <w:bookmarkEnd w:id="95"/>
      <w:r w:rsidRPr="00CF741E">
        <w:rPr>
          <w:rFonts w:ascii="Arial"/>
          <w:color w:val="000000"/>
          <w:sz w:val="18"/>
          <w:lang w:val="ru-RU"/>
        </w:rPr>
        <w:t>номер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MessageRefID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стосується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якщо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було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надіслано</w:t>
      </w:r>
      <w:r w:rsidRPr="00CF741E">
        <w:rPr>
          <w:rFonts w:ascii="Arial"/>
          <w:color w:val="000000"/>
          <w:sz w:val="18"/>
          <w:lang w:val="ru-RU"/>
        </w:rPr>
        <w:t>);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7" w:name="97"/>
      <w:bookmarkEnd w:id="96"/>
      <w:r w:rsidRPr="00CF741E">
        <w:rPr>
          <w:rFonts w:ascii="Arial"/>
          <w:color w:val="000000"/>
          <w:sz w:val="18"/>
          <w:lang w:val="ru-RU"/>
        </w:rPr>
        <w:t>ідентифікаційний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номер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платника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податку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ІПН</w:t>
      </w:r>
      <w:r w:rsidRPr="00CF741E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TIN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депонента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стосуєть</w:t>
      </w:r>
      <w:r w:rsidRPr="00CF741E">
        <w:rPr>
          <w:rFonts w:ascii="Arial"/>
          <w:color w:val="000000"/>
          <w:sz w:val="18"/>
          <w:lang w:val="ru-RU"/>
        </w:rPr>
        <w:t>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унікальний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ідентифікатор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блоку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даних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DocRefId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звіту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рахунок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Повідомленні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дані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депонента</w:t>
      </w:r>
      <w:r w:rsidRPr="00CF741E">
        <w:rPr>
          <w:rFonts w:ascii="Arial"/>
          <w:color w:val="000000"/>
          <w:sz w:val="18"/>
          <w:lang w:val="ru-RU"/>
        </w:rPr>
        <w:t>;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8" w:name="98"/>
      <w:bookmarkEnd w:id="97"/>
      <w:r w:rsidRPr="00CF741E">
        <w:rPr>
          <w:rFonts w:ascii="Arial"/>
          <w:color w:val="000000"/>
          <w:sz w:val="18"/>
          <w:lang w:val="ru-RU"/>
        </w:rPr>
        <w:t>інформація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>/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документи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визначені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підпунктом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.2.2 </w:t>
      </w:r>
      <w:r w:rsidRPr="00CF741E">
        <w:rPr>
          <w:rFonts w:ascii="Arial"/>
          <w:color w:val="000000"/>
          <w:sz w:val="18"/>
          <w:lang w:val="ru-RU"/>
        </w:rPr>
        <w:t>пункту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.2 </w:t>
      </w:r>
      <w:r w:rsidRPr="00CF741E">
        <w:rPr>
          <w:rFonts w:ascii="Arial"/>
          <w:color w:val="000000"/>
          <w:sz w:val="18"/>
          <w:lang w:val="ru-RU"/>
        </w:rPr>
        <w:t>статті</w:t>
      </w:r>
      <w:r w:rsidRPr="00CF741E">
        <w:rPr>
          <w:rFonts w:ascii="Arial"/>
          <w:color w:val="000000"/>
          <w:sz w:val="18"/>
          <w:lang w:val="ru-RU"/>
        </w:rPr>
        <w:t xml:space="preserve"> 39</w:t>
      </w:r>
      <w:r w:rsidRPr="00CF741E">
        <w:rPr>
          <w:rFonts w:ascii="Arial"/>
          <w:color w:val="000000"/>
          <w:vertAlign w:val="superscript"/>
          <w:lang w:val="ru-RU"/>
        </w:rPr>
        <w:t>3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Кодексу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запитуються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99" w:name="99"/>
      <w:bookmarkEnd w:id="98"/>
      <w:r w:rsidRPr="00CF741E">
        <w:rPr>
          <w:rFonts w:ascii="Arial"/>
          <w:color w:val="000000"/>
          <w:sz w:val="18"/>
          <w:lang w:val="ru-RU"/>
        </w:rPr>
        <w:t xml:space="preserve">4.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ра</w:t>
      </w:r>
      <w:r w:rsidRPr="00CF741E">
        <w:rPr>
          <w:rFonts w:ascii="Arial"/>
          <w:color w:val="000000"/>
          <w:sz w:val="18"/>
          <w:lang w:val="ru-RU"/>
        </w:rPr>
        <w:t>зі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встановлений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строк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неповних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відомостей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щодо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депонентів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її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надісланий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правилами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розділ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право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подати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заяву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скаргою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формою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встановленою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додатку</w:t>
      </w:r>
      <w:r w:rsidRPr="00CF741E">
        <w:rPr>
          <w:rFonts w:ascii="Arial"/>
          <w:color w:val="000000"/>
          <w:sz w:val="18"/>
          <w:lang w:val="ru-RU"/>
        </w:rPr>
        <w:t xml:space="preserve"> 3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цього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00" w:name="100"/>
      <w:bookmarkEnd w:id="99"/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заяви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додається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довідка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Центрального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цінних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паперів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Центральний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</w:t>
      </w:r>
      <w:r w:rsidRPr="00CF741E">
        <w:rPr>
          <w:rFonts w:ascii="Arial"/>
          <w:color w:val="000000"/>
          <w:sz w:val="18"/>
          <w:lang w:val="ru-RU"/>
        </w:rPr>
        <w:t>ій</w:t>
      </w:r>
      <w:r w:rsidRPr="00CF741E">
        <w:rPr>
          <w:rFonts w:ascii="Arial"/>
          <w:color w:val="000000"/>
          <w:sz w:val="18"/>
          <w:lang w:val="ru-RU"/>
        </w:rPr>
        <w:t xml:space="preserve">), </w:t>
      </w:r>
      <w:r w:rsidRPr="00CF741E">
        <w:rPr>
          <w:rFonts w:ascii="Arial"/>
          <w:color w:val="000000"/>
          <w:sz w:val="18"/>
          <w:lang w:val="ru-RU"/>
        </w:rPr>
        <w:t>що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засвідчує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факт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.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отримання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довідки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надсилає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Центра</w:t>
      </w:r>
      <w:r w:rsidRPr="00CF741E">
        <w:rPr>
          <w:rFonts w:ascii="Arial"/>
          <w:color w:val="000000"/>
          <w:sz w:val="18"/>
          <w:lang w:val="ru-RU"/>
        </w:rPr>
        <w:t>льного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депозитарію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якому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вказуються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передбачені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Кодексом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підстави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звернення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довідкою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повне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найменування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Єдиним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державним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реєстром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підприємств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організацій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(</w:t>
      </w:r>
      <w:r w:rsidRPr="00CF741E">
        <w:rPr>
          <w:rFonts w:ascii="Arial"/>
          <w:color w:val="000000"/>
          <w:sz w:val="18"/>
          <w:lang w:val="ru-RU"/>
        </w:rPr>
        <w:t>далі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ЄДРПОУ</w:t>
      </w:r>
      <w:r w:rsidRPr="00CF741E">
        <w:rPr>
          <w:rFonts w:ascii="Arial"/>
          <w:color w:val="000000"/>
          <w:sz w:val="18"/>
          <w:lang w:val="ru-RU"/>
        </w:rPr>
        <w:t xml:space="preserve">) </w:t>
      </w:r>
      <w:r w:rsidRPr="00CF741E">
        <w:rPr>
          <w:rFonts w:ascii="Arial"/>
          <w:color w:val="000000"/>
          <w:sz w:val="18"/>
          <w:lang w:val="ru-RU"/>
        </w:rPr>
        <w:t>депозитарної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яка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>дала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період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довідка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01" w:name="101"/>
      <w:bookmarkEnd w:id="100"/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підставі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отриманої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заяви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скаргою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надсилає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для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встановлення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причини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компанії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управління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активами</w:t>
      </w:r>
      <w:r w:rsidRPr="00CF741E">
        <w:rPr>
          <w:rFonts w:ascii="Arial"/>
          <w:color w:val="000000"/>
          <w:sz w:val="18"/>
          <w:lang w:val="ru-RU"/>
        </w:rPr>
        <w:t xml:space="preserve">. </w:t>
      </w:r>
      <w:r w:rsidRPr="00CF741E">
        <w:rPr>
          <w:rFonts w:ascii="Arial"/>
          <w:color w:val="000000"/>
          <w:sz w:val="18"/>
          <w:lang w:val="ru-RU"/>
        </w:rPr>
        <w:t>Депози</w:t>
      </w:r>
      <w:r w:rsidRPr="00CF741E">
        <w:rPr>
          <w:rFonts w:ascii="Arial"/>
          <w:color w:val="000000"/>
          <w:sz w:val="18"/>
          <w:lang w:val="ru-RU"/>
        </w:rPr>
        <w:t>тарна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зобов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язана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КУА</w:t>
      </w:r>
      <w:r w:rsidRPr="00CF741E">
        <w:rPr>
          <w:rFonts w:ascii="Arial"/>
          <w:color w:val="000000"/>
          <w:sz w:val="18"/>
          <w:lang w:val="ru-RU"/>
        </w:rPr>
        <w:t xml:space="preserve"> - </w:t>
      </w:r>
      <w:r w:rsidRPr="00CF741E">
        <w:rPr>
          <w:rFonts w:ascii="Arial"/>
          <w:color w:val="000000"/>
          <w:sz w:val="18"/>
          <w:lang w:val="ru-RU"/>
        </w:rPr>
        <w:t>Одержувачу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інформацію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якої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передбачене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Порядком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повідомити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це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або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обґрунтуванням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причини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неможливості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такої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інфор</w:t>
      </w:r>
      <w:r w:rsidRPr="00CF741E">
        <w:rPr>
          <w:rFonts w:ascii="Arial"/>
          <w:color w:val="000000"/>
          <w:sz w:val="18"/>
          <w:lang w:val="ru-RU"/>
        </w:rPr>
        <w:t>мації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пізніше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календарних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днів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отримання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02" w:name="102"/>
      <w:bookmarkEnd w:id="101"/>
      <w:r w:rsidRPr="00CF741E">
        <w:rPr>
          <w:rFonts w:ascii="Arial"/>
          <w:color w:val="000000"/>
          <w:sz w:val="18"/>
          <w:lang w:val="ru-RU"/>
        </w:rPr>
        <w:t xml:space="preserve">5. </w:t>
      </w:r>
      <w:r w:rsidRPr="00CF741E">
        <w:rPr>
          <w:rFonts w:ascii="Arial"/>
          <w:color w:val="000000"/>
          <w:sz w:val="18"/>
          <w:lang w:val="ru-RU"/>
        </w:rPr>
        <w:t>Заява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скаргою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депозитарну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надсилається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засобами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відповідно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пункту</w:t>
      </w:r>
      <w:r w:rsidRPr="00CF741E">
        <w:rPr>
          <w:rFonts w:ascii="Arial"/>
          <w:color w:val="000000"/>
          <w:sz w:val="18"/>
          <w:lang w:val="ru-RU"/>
        </w:rPr>
        <w:t xml:space="preserve"> 42.6 </w:t>
      </w:r>
      <w:r w:rsidRPr="00CF741E">
        <w:rPr>
          <w:rFonts w:ascii="Arial"/>
          <w:color w:val="000000"/>
          <w:sz w:val="18"/>
          <w:lang w:val="ru-RU"/>
        </w:rPr>
        <w:t>статті</w:t>
      </w:r>
      <w:r w:rsidRPr="00CF741E">
        <w:rPr>
          <w:rFonts w:ascii="Arial"/>
          <w:color w:val="000000"/>
          <w:sz w:val="18"/>
          <w:lang w:val="ru-RU"/>
        </w:rPr>
        <w:t xml:space="preserve"> 42 </w:t>
      </w:r>
      <w:r w:rsidRPr="00CF741E">
        <w:rPr>
          <w:rFonts w:ascii="Arial"/>
          <w:color w:val="000000"/>
          <w:sz w:val="18"/>
          <w:lang w:val="ru-RU"/>
        </w:rPr>
        <w:t>розділу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Кодексу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Порядк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обміну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документами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контролюючими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органами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затвердженого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наказом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06 </w:t>
      </w:r>
      <w:r w:rsidRPr="00CF741E">
        <w:rPr>
          <w:rFonts w:ascii="Arial"/>
          <w:color w:val="000000"/>
          <w:sz w:val="18"/>
          <w:lang w:val="ru-RU"/>
        </w:rPr>
        <w:t>червня</w:t>
      </w:r>
      <w:r w:rsidRPr="00CF741E">
        <w:rPr>
          <w:rFonts w:ascii="Arial"/>
          <w:color w:val="000000"/>
          <w:sz w:val="18"/>
          <w:lang w:val="ru-RU"/>
        </w:rPr>
        <w:t xml:space="preserve"> 2017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557, </w:t>
      </w:r>
      <w:r w:rsidRPr="00CF741E">
        <w:rPr>
          <w:rFonts w:ascii="Arial"/>
          <w:color w:val="000000"/>
          <w:sz w:val="18"/>
          <w:lang w:val="ru-RU"/>
        </w:rPr>
        <w:lastRenderedPageBreak/>
        <w:t>зареєстрованого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юстиції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03 </w:t>
      </w:r>
      <w:r w:rsidRPr="00CF741E">
        <w:rPr>
          <w:rFonts w:ascii="Arial"/>
          <w:color w:val="000000"/>
          <w:sz w:val="18"/>
          <w:lang w:val="ru-RU"/>
        </w:rPr>
        <w:t>серпня</w:t>
      </w:r>
      <w:r w:rsidRPr="00CF741E">
        <w:rPr>
          <w:rFonts w:ascii="Arial"/>
          <w:color w:val="000000"/>
          <w:sz w:val="18"/>
          <w:lang w:val="ru-RU"/>
        </w:rPr>
        <w:t xml:space="preserve"> 2017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959/30827 (</w:t>
      </w:r>
      <w:r w:rsidRPr="00CF741E">
        <w:rPr>
          <w:rFonts w:ascii="Arial"/>
          <w:color w:val="000000"/>
          <w:sz w:val="18"/>
          <w:lang w:val="ru-RU"/>
        </w:rPr>
        <w:t>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редакції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наказу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Міністерства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фінансів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України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</w:t>
      </w:r>
      <w:r w:rsidRPr="00CF741E">
        <w:rPr>
          <w:rFonts w:ascii="Arial"/>
          <w:color w:val="000000"/>
          <w:sz w:val="18"/>
          <w:lang w:val="ru-RU"/>
        </w:rPr>
        <w:t xml:space="preserve"> 01 </w:t>
      </w:r>
      <w:r w:rsidRPr="00CF741E">
        <w:rPr>
          <w:rFonts w:ascii="Arial"/>
          <w:color w:val="000000"/>
          <w:sz w:val="18"/>
          <w:lang w:val="ru-RU"/>
        </w:rPr>
        <w:t>червня</w:t>
      </w:r>
      <w:r w:rsidRPr="00CF741E">
        <w:rPr>
          <w:rFonts w:ascii="Arial"/>
          <w:color w:val="000000"/>
          <w:sz w:val="18"/>
          <w:lang w:val="ru-RU"/>
        </w:rPr>
        <w:t xml:space="preserve"> 2020 </w:t>
      </w:r>
      <w:r w:rsidRPr="00CF741E">
        <w:rPr>
          <w:rFonts w:ascii="Arial"/>
          <w:color w:val="000000"/>
          <w:sz w:val="18"/>
          <w:lang w:val="ru-RU"/>
        </w:rPr>
        <w:t>року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F741E">
        <w:rPr>
          <w:rFonts w:ascii="Arial"/>
          <w:color w:val="000000"/>
          <w:sz w:val="18"/>
          <w:lang w:val="ru-RU"/>
        </w:rPr>
        <w:t xml:space="preserve"> 261).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03" w:name="103"/>
      <w:bookmarkEnd w:id="102"/>
      <w:r w:rsidRPr="00CF741E">
        <w:rPr>
          <w:rFonts w:ascii="Arial"/>
          <w:color w:val="000000"/>
          <w:sz w:val="18"/>
          <w:lang w:val="ru-RU"/>
        </w:rPr>
        <w:t xml:space="preserve">6. </w:t>
      </w:r>
      <w:r w:rsidRPr="00CF741E">
        <w:rPr>
          <w:rFonts w:ascii="Arial"/>
          <w:color w:val="000000"/>
          <w:sz w:val="18"/>
          <w:lang w:val="ru-RU"/>
        </w:rPr>
        <w:t>Контролюючий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надсилає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повідомлення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рішення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запити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Фінансовим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Установам</w:t>
      </w:r>
      <w:r w:rsidRPr="00CF741E">
        <w:rPr>
          <w:rFonts w:ascii="Arial"/>
          <w:color w:val="000000"/>
          <w:sz w:val="18"/>
          <w:lang w:val="ru-RU"/>
        </w:rPr>
        <w:t xml:space="preserve">, </w:t>
      </w:r>
      <w:r w:rsidRPr="00CF741E">
        <w:rPr>
          <w:rFonts w:ascii="Arial"/>
          <w:color w:val="000000"/>
          <w:sz w:val="18"/>
          <w:lang w:val="ru-RU"/>
        </w:rPr>
        <w:t>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Підзвітні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Фінансові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Установи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надають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них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відповіді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засобами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зв</w:t>
      </w:r>
      <w:r w:rsidRPr="00CF741E">
        <w:rPr>
          <w:rFonts w:ascii="Arial"/>
          <w:color w:val="000000"/>
          <w:sz w:val="18"/>
          <w:lang w:val="ru-RU"/>
        </w:rPr>
        <w:t>'</w:t>
      </w:r>
      <w:r w:rsidRPr="00CF741E">
        <w:rPr>
          <w:rFonts w:ascii="Arial"/>
          <w:color w:val="000000"/>
          <w:sz w:val="18"/>
          <w:lang w:val="ru-RU"/>
        </w:rPr>
        <w:t>язку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в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електронній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формі</w:t>
      </w:r>
      <w:r w:rsidRPr="00CF741E">
        <w:rPr>
          <w:rFonts w:ascii="Arial"/>
          <w:color w:val="000000"/>
          <w:sz w:val="18"/>
          <w:lang w:val="ru-RU"/>
        </w:rPr>
        <w:t xml:space="preserve">. </w:t>
      </w:r>
      <w:r w:rsidRPr="00CF741E">
        <w:rPr>
          <w:rFonts w:ascii="Arial"/>
          <w:color w:val="000000"/>
          <w:sz w:val="18"/>
          <w:lang w:val="ru-RU"/>
        </w:rPr>
        <w:t>Зап</w:t>
      </w:r>
      <w:r w:rsidRPr="00CF741E">
        <w:rPr>
          <w:rFonts w:ascii="Arial"/>
          <w:color w:val="000000"/>
          <w:sz w:val="18"/>
          <w:lang w:val="ru-RU"/>
        </w:rPr>
        <w:t>ити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та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рішення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підписуються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уповноваженою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посадовою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особою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контролюючого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органу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з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накладенням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кваліфікованого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електронного</w:t>
      </w:r>
      <w:r w:rsidRPr="00CF741E">
        <w:rPr>
          <w:rFonts w:ascii="Arial"/>
          <w:color w:val="000000"/>
          <w:sz w:val="18"/>
          <w:lang w:val="ru-RU"/>
        </w:rPr>
        <w:t xml:space="preserve"> </w:t>
      </w:r>
      <w:r w:rsidRPr="00CF741E">
        <w:rPr>
          <w:rFonts w:ascii="Arial"/>
          <w:color w:val="000000"/>
          <w:sz w:val="18"/>
          <w:lang w:val="ru-RU"/>
        </w:rPr>
        <w:t>підпису</w:t>
      </w:r>
      <w:r w:rsidRPr="00CF741E">
        <w:rPr>
          <w:rFonts w:ascii="Arial"/>
          <w:color w:val="000000"/>
          <w:sz w:val="18"/>
          <w:lang w:val="ru-RU"/>
        </w:rPr>
        <w:t>.</w:t>
      </w:r>
    </w:p>
    <w:p w:rsidR="00FC5E50" w:rsidRPr="00CF741E" w:rsidRDefault="00CF741E">
      <w:pPr>
        <w:spacing w:after="0"/>
        <w:ind w:firstLine="240"/>
        <w:rPr>
          <w:lang w:val="ru-RU"/>
        </w:rPr>
      </w:pPr>
      <w:bookmarkStart w:id="104" w:name="104"/>
      <w:bookmarkEnd w:id="103"/>
      <w:r w:rsidRPr="00CF741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1"/>
        <w:gridCol w:w="4612"/>
      </w:tblGrid>
      <w:tr w:rsidR="00FC5E50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105" w:name="105"/>
            <w:bookmarkEnd w:id="104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міжнародного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оподаткування</w:t>
            </w:r>
          </w:p>
        </w:tc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106" w:name="106"/>
            <w:bookmarkEnd w:id="105"/>
            <w:r>
              <w:rPr>
                <w:rFonts w:ascii="Arial"/>
                <w:b/>
                <w:color w:val="000000"/>
                <w:sz w:val="15"/>
              </w:rPr>
              <w:t>Людмила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ПАЛАМАР</w:t>
            </w:r>
          </w:p>
        </w:tc>
        <w:bookmarkEnd w:id="106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</w:pPr>
      <w:bookmarkStart w:id="107" w:name="107"/>
      <w:r>
        <w:rPr>
          <w:rFonts w:ascii="Arial"/>
          <w:color w:val="000000"/>
          <w:sz w:val="18"/>
        </w:rPr>
        <w:t xml:space="preserve"> </w:t>
      </w:r>
    </w:p>
    <w:p w:rsidR="00FC5E50" w:rsidRDefault="00CF741E">
      <w:pPr>
        <w:spacing w:after="0"/>
        <w:ind w:firstLine="240"/>
        <w:jc w:val="right"/>
      </w:pPr>
      <w:bookmarkStart w:id="108" w:name="108"/>
      <w:bookmarkEnd w:id="107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FC5E50" w:rsidRDefault="00CF741E">
      <w:pPr>
        <w:pStyle w:val="3"/>
        <w:spacing w:after="0"/>
        <w:jc w:val="center"/>
      </w:pPr>
      <w:bookmarkStart w:id="109" w:name="109"/>
      <w:bookmarkEnd w:id="108"/>
      <w:r>
        <w:rPr>
          <w:rFonts w:ascii="Arial"/>
          <w:color w:val="000000"/>
          <w:sz w:val="27"/>
        </w:rPr>
        <w:t>Формат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опис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депонентів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придбали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папери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інститутів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інвестування</w:t>
      </w:r>
    </w:p>
    <w:p w:rsidR="00FC5E50" w:rsidRDefault="00CF741E">
      <w:pPr>
        <w:spacing w:after="0"/>
        <w:ind w:firstLine="240"/>
        <w:jc w:val="right"/>
      </w:pPr>
      <w:bookmarkStart w:id="110" w:name="110"/>
      <w:bookmarkEnd w:id="109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1</w:t>
      </w:r>
    </w:p>
    <w:p w:rsidR="00FC5E50" w:rsidRDefault="00CF741E">
      <w:pPr>
        <w:spacing w:after="0"/>
        <w:jc w:val="center"/>
      </w:pPr>
      <w:bookmarkStart w:id="111" w:name="111"/>
      <w:bookmarkEnd w:id="110"/>
      <w:r>
        <w:rPr>
          <w:rFonts w:ascii="Arial"/>
          <w:b/>
          <w:color w:val="000000"/>
          <w:sz w:val="18"/>
        </w:rPr>
        <w:t>Файл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обміну</w:t>
      </w:r>
      <w:r>
        <w:rPr>
          <w:rFonts w:ascii="Arial"/>
          <w:b/>
          <w:color w:val="000000"/>
          <w:sz w:val="18"/>
        </w:rPr>
        <w:t xml:space="preserve"> (CRS_OECD)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2"/>
        <w:gridCol w:w="1036"/>
        <w:gridCol w:w="1072"/>
        <w:gridCol w:w="780"/>
        <w:gridCol w:w="1078"/>
        <w:gridCol w:w="1822"/>
        <w:gridCol w:w="620"/>
        <w:gridCol w:w="1011"/>
        <w:gridCol w:w="1267"/>
      </w:tblGrid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" w:name="112"/>
            <w:bookmarkEnd w:id="111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3" w:name="113"/>
            <w:bookmarkEnd w:id="112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6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4" w:name="114"/>
            <w:bookmarkEnd w:id="11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5" w:name="115"/>
            <w:bookmarkEnd w:id="114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6" w:name="116"/>
            <w:bookmarkEnd w:id="115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7" w:name="117"/>
            <w:bookmarkEnd w:id="116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8" w:name="118"/>
            <w:bookmarkEnd w:id="117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" w:name="119"/>
            <w:bookmarkEnd w:id="118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2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0" w:name="120"/>
            <w:bookmarkEnd w:id="119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bookmarkEnd w:id="120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1" w:name="121"/>
            <w:r>
              <w:rPr>
                <w:rFonts w:ascii="Arial"/>
                <w:color w:val="000000"/>
                <w:sz w:val="15"/>
              </w:rPr>
              <w:t>1.1.</w:t>
            </w:r>
          </w:p>
        </w:tc>
        <w:tc>
          <w:tcPr>
            <w:tcW w:w="1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2" w:name="122"/>
            <w:bookmarkEnd w:id="121"/>
            <w:r>
              <w:rPr>
                <w:rFonts w:ascii="Arial"/>
                <w:color w:val="000000"/>
                <w:sz w:val="15"/>
              </w:rPr>
              <w:t>Версія</w:t>
            </w:r>
          </w:p>
        </w:tc>
        <w:tc>
          <w:tcPr>
            <w:tcW w:w="16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3" w:name="123"/>
            <w:bookmarkEnd w:id="122"/>
            <w:r>
              <w:rPr>
                <w:rFonts w:ascii="Arial"/>
                <w:color w:val="000000"/>
                <w:sz w:val="15"/>
              </w:rPr>
              <w:t>version</w:t>
            </w:r>
          </w:p>
        </w:tc>
        <w:tc>
          <w:tcPr>
            <w:tcW w:w="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4" w:name="124"/>
            <w:bookmarkEnd w:id="123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5" w:name="125"/>
            <w:bookmarkEnd w:id="124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" w:name="126"/>
            <w:bookmarkEnd w:id="125"/>
            <w:r>
              <w:rPr>
                <w:rFonts w:ascii="Arial"/>
                <w:color w:val="000000"/>
                <w:sz w:val="15"/>
              </w:rPr>
              <w:t>stf:StringMin1Max10_Type</w:t>
            </w:r>
          </w:p>
        </w:tc>
        <w:tc>
          <w:tcPr>
            <w:tcW w:w="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7" w:name="127"/>
            <w:bookmarkEnd w:id="126"/>
            <w:r>
              <w:rPr>
                <w:rFonts w:ascii="Arial"/>
                <w:color w:val="000000"/>
                <w:sz w:val="15"/>
              </w:rPr>
              <w:t>1-10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8" w:name="128"/>
            <w:bookmarkEnd w:id="1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" w:name="129"/>
            <w:bookmarkEnd w:id="128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атрибут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кореневого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Файл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обміну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CRS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_</w:t>
            </w:r>
            <w:r>
              <w:rPr>
                <w:rFonts w:ascii="Arial"/>
                <w:color w:val="000000"/>
                <w:sz w:val="15"/>
              </w:rPr>
              <w:t>OECD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мати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версії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XML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схеми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F741E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XML-</w:t>
            </w:r>
            <w:r>
              <w:rPr>
                <w:rFonts w:ascii="Arial"/>
                <w:color w:val="000000"/>
                <w:sz w:val="15"/>
              </w:rPr>
              <w:t>схеми</w:t>
            </w:r>
            <w:r>
              <w:rPr>
                <w:rFonts w:ascii="Arial"/>
                <w:color w:val="000000"/>
                <w:sz w:val="15"/>
              </w:rPr>
              <w:t xml:space="preserve"> CRS </w:t>
            </w:r>
            <w:r>
              <w:rPr>
                <w:rFonts w:ascii="Arial"/>
                <w:color w:val="000000"/>
                <w:sz w:val="15"/>
              </w:rPr>
              <w:t>версії</w:t>
            </w:r>
            <w:r>
              <w:rPr>
                <w:rFonts w:ascii="Arial"/>
                <w:color w:val="000000"/>
                <w:sz w:val="15"/>
              </w:rPr>
              <w:t xml:space="preserve"> 2.0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"2.0".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129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0" w:name="130"/>
            <w:r>
              <w:rPr>
                <w:rFonts w:ascii="Arial"/>
                <w:color w:val="000000"/>
                <w:sz w:val="15"/>
              </w:rPr>
              <w:t>1.2.</w:t>
            </w:r>
          </w:p>
        </w:tc>
        <w:tc>
          <w:tcPr>
            <w:tcW w:w="1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1" w:name="131"/>
            <w:bookmarkEnd w:id="130"/>
            <w:r>
              <w:rPr>
                <w:rFonts w:ascii="Arial"/>
                <w:color w:val="000000"/>
                <w:sz w:val="15"/>
              </w:rPr>
              <w:t>Заголовок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16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2" w:name="132"/>
            <w:bookmarkEnd w:id="131"/>
            <w:r>
              <w:rPr>
                <w:rFonts w:ascii="Arial"/>
                <w:color w:val="000000"/>
                <w:sz w:val="15"/>
              </w:rPr>
              <w:t>MessageSpec</w:t>
            </w:r>
          </w:p>
        </w:tc>
        <w:tc>
          <w:tcPr>
            <w:tcW w:w="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3" w:name="133"/>
            <w:bookmarkEnd w:id="132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4" w:name="134"/>
            <w:bookmarkEnd w:id="133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2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5" w:name="135"/>
            <w:bookmarkEnd w:id="134"/>
            <w:r>
              <w:rPr>
                <w:rFonts w:ascii="Arial"/>
                <w:color w:val="000000"/>
                <w:sz w:val="15"/>
              </w:rPr>
              <w:t>crs:MessageSpec_Type</w:t>
            </w:r>
          </w:p>
        </w:tc>
        <w:tc>
          <w:tcPr>
            <w:tcW w:w="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" w:name="136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7" w:name="137"/>
            <w:bookmarkEnd w:id="136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8" w:name="138"/>
            <w:bookmarkEnd w:id="137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8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9" w:name="139"/>
            <w:r>
              <w:rPr>
                <w:rFonts w:ascii="Arial"/>
                <w:color w:val="000000"/>
                <w:sz w:val="15"/>
              </w:rPr>
              <w:lastRenderedPageBreak/>
              <w:t>1.3.</w:t>
            </w:r>
          </w:p>
        </w:tc>
        <w:tc>
          <w:tcPr>
            <w:tcW w:w="1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40" w:name="140"/>
            <w:bookmarkEnd w:id="139"/>
            <w:r>
              <w:rPr>
                <w:rFonts w:ascii="Arial"/>
                <w:color w:val="000000"/>
                <w:sz w:val="15"/>
              </w:rPr>
              <w:t>Основна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</w:t>
            </w:r>
          </w:p>
        </w:tc>
        <w:tc>
          <w:tcPr>
            <w:tcW w:w="16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41" w:name="141"/>
            <w:bookmarkEnd w:id="140"/>
            <w:r>
              <w:rPr>
                <w:rFonts w:ascii="Arial"/>
                <w:color w:val="000000"/>
                <w:sz w:val="15"/>
              </w:rPr>
              <w:t>CrsBody</w:t>
            </w:r>
          </w:p>
        </w:tc>
        <w:tc>
          <w:tcPr>
            <w:tcW w:w="1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42" w:name="142"/>
            <w:bookmarkEnd w:id="141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5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43" w:name="143"/>
            <w:bookmarkEnd w:id="142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7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44" w:name="144"/>
            <w:bookmarkEnd w:id="143"/>
            <w:r>
              <w:rPr>
                <w:rFonts w:ascii="Arial"/>
                <w:color w:val="000000"/>
                <w:sz w:val="15"/>
              </w:rPr>
              <w:t>crs:CrsBody_Type</w:t>
            </w:r>
          </w:p>
        </w:tc>
        <w:tc>
          <w:tcPr>
            <w:tcW w:w="7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45" w:name="145"/>
            <w:bookmarkEnd w:id="1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46" w:name="146"/>
            <w:bookmarkEnd w:id="145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2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47" w:name="147"/>
            <w:bookmarkEnd w:id="146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Підзвітна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" (ReportingFI)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" (ReportingGroup)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3).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147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</w:pPr>
      <w:bookmarkStart w:id="148" w:name="148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Оскільки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Повідомлення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формується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із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застосуванням</w:t>
      </w:r>
      <w:r>
        <w:rPr>
          <w:rFonts w:ascii="Arial"/>
          <w:color w:val="000000"/>
          <w:sz w:val="15"/>
        </w:rPr>
        <w:t xml:space="preserve"> XML-</w:t>
      </w:r>
      <w:r>
        <w:rPr>
          <w:rFonts w:ascii="Arial"/>
          <w:color w:val="000000"/>
          <w:sz w:val="15"/>
        </w:rPr>
        <w:t>схеми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«</w:t>
      </w:r>
      <w:r>
        <w:rPr>
          <w:rFonts w:ascii="Arial"/>
          <w:color w:val="000000"/>
          <w:sz w:val="15"/>
        </w:rPr>
        <w:t>CRS XML Schema (v2.0)</w:t>
      </w:r>
      <w:r>
        <w:rPr>
          <w:rFonts w:ascii="Arial"/>
          <w:color w:val="000000"/>
          <w:sz w:val="15"/>
        </w:rPr>
        <w:t>»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розроблена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ОЕСР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використовується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процесі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звітів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підзвітні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рахунки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контролюючого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подальшого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автоматичного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обміну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інформацією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між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компетентними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органами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то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додатковій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інформації</w:t>
      </w:r>
      <w:r>
        <w:rPr>
          <w:rFonts w:ascii="Arial"/>
          <w:color w:val="000000"/>
          <w:sz w:val="15"/>
        </w:rPr>
        <w:t xml:space="preserve"> (</w:t>
      </w:r>
      <w:r>
        <w:rPr>
          <w:rFonts w:ascii="Arial"/>
          <w:color w:val="000000"/>
          <w:sz w:val="15"/>
        </w:rPr>
        <w:t>поясненнях</w:t>
      </w:r>
      <w:r>
        <w:rPr>
          <w:rFonts w:ascii="Arial"/>
          <w:color w:val="000000"/>
          <w:sz w:val="15"/>
        </w:rPr>
        <w:t xml:space="preserve">) </w:t>
      </w:r>
      <w:r>
        <w:rPr>
          <w:rFonts w:ascii="Arial"/>
          <w:color w:val="000000"/>
          <w:sz w:val="15"/>
        </w:rPr>
        <w:t>зазначається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інформація</w:t>
      </w:r>
      <w:r>
        <w:rPr>
          <w:rFonts w:ascii="Arial"/>
          <w:color w:val="000000"/>
          <w:sz w:val="15"/>
        </w:rPr>
        <w:t xml:space="preserve">, </w:t>
      </w:r>
      <w:r>
        <w:rPr>
          <w:rFonts w:ascii="Arial"/>
          <w:color w:val="000000"/>
          <w:sz w:val="15"/>
        </w:rPr>
        <w:t>яка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стосується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специфіки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заповнення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Повідомлення</w:t>
      </w:r>
      <w:r>
        <w:rPr>
          <w:rFonts w:ascii="Arial"/>
          <w:color w:val="000000"/>
          <w:sz w:val="15"/>
        </w:rPr>
        <w:t>.</w:t>
      </w:r>
    </w:p>
    <w:p w:rsidR="00FC5E50" w:rsidRDefault="00CF741E">
      <w:pPr>
        <w:spacing w:after="0"/>
        <w:ind w:firstLine="240"/>
        <w:jc w:val="right"/>
      </w:pPr>
      <w:bookmarkStart w:id="149" w:name="149"/>
      <w:bookmarkEnd w:id="148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2</w:t>
      </w:r>
    </w:p>
    <w:p w:rsidR="00FC5E50" w:rsidRDefault="00CF741E">
      <w:pPr>
        <w:spacing w:after="0"/>
        <w:jc w:val="center"/>
      </w:pPr>
      <w:bookmarkStart w:id="150" w:name="150"/>
      <w:bookmarkEnd w:id="149"/>
      <w:r>
        <w:rPr>
          <w:rFonts w:ascii="Arial"/>
          <w:b/>
          <w:color w:val="000000"/>
          <w:sz w:val="18"/>
        </w:rPr>
        <w:t>Заголовок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повідомлення</w:t>
      </w:r>
      <w:r>
        <w:rPr>
          <w:rFonts w:ascii="Arial"/>
          <w:b/>
          <w:color w:val="000000"/>
          <w:sz w:val="18"/>
        </w:rPr>
        <w:t xml:space="preserve"> (MessageSpec)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1"/>
        <w:gridCol w:w="1009"/>
        <w:gridCol w:w="1169"/>
        <w:gridCol w:w="658"/>
        <w:gridCol w:w="892"/>
        <w:gridCol w:w="2010"/>
        <w:gridCol w:w="533"/>
        <w:gridCol w:w="839"/>
        <w:gridCol w:w="1567"/>
      </w:tblGrid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1" w:name="151"/>
            <w:bookmarkEnd w:id="150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2" w:name="152"/>
            <w:bookmarkEnd w:id="151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3" w:name="153"/>
            <w:bookmarkEnd w:id="15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4" w:name="154"/>
            <w:bookmarkEnd w:id="153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5" w:name="155"/>
            <w:bookmarkEnd w:id="154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6" w:name="156"/>
            <w:bookmarkEnd w:id="155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7" w:name="157"/>
            <w:bookmarkEnd w:id="156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8" w:name="158"/>
            <w:bookmarkEnd w:id="157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59" w:name="159"/>
            <w:bookmarkEnd w:id="158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59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0" w:name="16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1" w:name="161"/>
            <w:bookmarkEnd w:id="16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2" w:name="162"/>
            <w:bookmarkEnd w:id="16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3" w:name="163"/>
            <w:bookmarkEnd w:id="16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4" w:name="164"/>
            <w:bookmarkEnd w:id="1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5" w:name="165"/>
            <w:bookmarkEnd w:id="16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6" w:name="166"/>
            <w:bookmarkEnd w:id="16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7" w:name="167"/>
            <w:bookmarkEnd w:id="16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8" w:name="168"/>
            <w:bookmarkEnd w:id="167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68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69" w:name="169"/>
            <w:r>
              <w:rPr>
                <w:rFonts w:ascii="Arial"/>
                <w:color w:val="000000"/>
                <w:sz w:val="15"/>
              </w:rPr>
              <w:t>2.1.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70" w:name="170"/>
            <w:bookmarkEnd w:id="169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відправника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71" w:name="171"/>
            <w:bookmarkEnd w:id="170"/>
            <w:r>
              <w:rPr>
                <w:rFonts w:ascii="Arial"/>
                <w:color w:val="000000"/>
                <w:sz w:val="15"/>
              </w:rPr>
              <w:t>SendingCompanyIN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72" w:name="172"/>
            <w:bookmarkEnd w:id="171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73" w:name="173"/>
            <w:bookmarkEnd w:id="172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74" w:name="174"/>
            <w:bookmarkEnd w:id="173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75" w:name="175"/>
            <w:bookmarkEnd w:id="174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76" w:name="176"/>
            <w:bookmarkEnd w:id="175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77" w:name="177"/>
            <w:bookmarkEnd w:id="176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ідентифікує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відправника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реєстраційним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номером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яким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він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обліковується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органі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Підзвітна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Якщо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депозитарна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відправник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стоїть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обліку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органі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Підзві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тна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Фінансова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Установа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вказується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ЄДРПОУ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F741E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177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78" w:name="178"/>
            <w:r>
              <w:rPr>
                <w:rFonts w:ascii="Arial"/>
                <w:color w:val="000000"/>
                <w:sz w:val="15"/>
              </w:rPr>
              <w:lastRenderedPageBreak/>
              <w:t>2.2.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79" w:name="179"/>
            <w:bookmarkEnd w:id="17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відправника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80" w:name="180"/>
            <w:bookmarkEnd w:id="179"/>
            <w:r>
              <w:rPr>
                <w:rFonts w:ascii="Arial"/>
                <w:color w:val="000000"/>
                <w:sz w:val="15"/>
              </w:rPr>
              <w:t>TransmittingCountry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81" w:name="181"/>
            <w:bookmarkEnd w:id="180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82" w:name="182"/>
            <w:bookmarkEnd w:id="181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83" w:name="183"/>
            <w:bookmarkEnd w:id="182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84" w:name="184"/>
            <w:bookmarkEnd w:id="1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85" w:name="185"/>
            <w:bookmarkEnd w:id="184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86" w:name="186"/>
            <w:bookmarkEnd w:id="185"/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"UA"</w:t>
            </w:r>
          </w:p>
        </w:tc>
        <w:bookmarkEnd w:id="186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87" w:name="187"/>
            <w:r>
              <w:rPr>
                <w:rFonts w:ascii="Arial"/>
                <w:color w:val="000000"/>
                <w:sz w:val="15"/>
              </w:rPr>
              <w:t>2.3.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88" w:name="188"/>
            <w:bookmarkEnd w:id="18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отримувача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89" w:name="189"/>
            <w:bookmarkEnd w:id="188"/>
            <w:r>
              <w:rPr>
                <w:rFonts w:ascii="Arial"/>
                <w:color w:val="000000"/>
                <w:sz w:val="15"/>
              </w:rPr>
              <w:t>ReceivingCountry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90" w:name="190"/>
            <w:bookmarkEnd w:id="189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91" w:name="191"/>
            <w:bookmarkEnd w:id="190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92" w:name="192"/>
            <w:bookmarkEnd w:id="191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93" w:name="193"/>
            <w:bookmarkEnd w:id="1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94" w:name="194"/>
            <w:bookmarkEnd w:id="193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95" w:name="195"/>
            <w:bookmarkEnd w:id="194"/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"UA"</w:t>
            </w:r>
          </w:p>
        </w:tc>
        <w:bookmarkEnd w:id="195"/>
      </w:tr>
      <w:tr w:rsidR="00FC5E50" w:rsidRPr="00CF741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96" w:name="196"/>
            <w:r>
              <w:rPr>
                <w:rFonts w:ascii="Arial"/>
                <w:color w:val="000000"/>
                <w:sz w:val="15"/>
              </w:rPr>
              <w:t>2.4.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97" w:name="197"/>
            <w:bookmarkEnd w:id="196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98" w:name="198"/>
            <w:bookmarkEnd w:id="197"/>
            <w:r>
              <w:rPr>
                <w:rFonts w:ascii="Arial"/>
                <w:color w:val="000000"/>
                <w:sz w:val="15"/>
              </w:rPr>
              <w:t>MessageType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99" w:name="199"/>
            <w:bookmarkEnd w:id="198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00" w:name="200"/>
            <w:bookmarkEnd w:id="199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01" w:name="201"/>
            <w:bookmarkEnd w:id="200"/>
            <w:r>
              <w:rPr>
                <w:rFonts w:ascii="Arial"/>
                <w:color w:val="000000"/>
                <w:sz w:val="15"/>
              </w:rPr>
              <w:t>crs:MessageType_EnumType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02" w:name="202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03" w:name="203"/>
            <w:bookmarkEnd w:id="202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Pr="00CF741E" w:rsidRDefault="00CF741E">
            <w:pPr>
              <w:spacing w:after="0"/>
              <w:rPr>
                <w:lang w:val="ru-RU"/>
              </w:rPr>
            </w:pPr>
            <w:bookmarkStart w:id="204" w:name="204"/>
            <w:bookmarkEnd w:id="203"/>
            <w:r w:rsidRPr="00CF741E">
              <w:rPr>
                <w:rFonts w:ascii="Arial"/>
                <w:color w:val="000000"/>
                <w:sz w:val="15"/>
                <w:lang w:val="ru-RU"/>
              </w:rPr>
              <w:t>Єдиним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допустимим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записом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цьому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полі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є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CRS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204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05" w:name="205"/>
            <w:r>
              <w:rPr>
                <w:rFonts w:ascii="Arial"/>
                <w:color w:val="000000"/>
                <w:sz w:val="15"/>
              </w:rPr>
              <w:t>2.5.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06" w:name="206"/>
            <w:bookmarkEnd w:id="205"/>
            <w:r>
              <w:rPr>
                <w:rFonts w:ascii="Arial"/>
                <w:color w:val="000000"/>
                <w:sz w:val="15"/>
              </w:rPr>
              <w:t>Застереження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07" w:name="207"/>
            <w:bookmarkEnd w:id="206"/>
            <w:r>
              <w:rPr>
                <w:rFonts w:ascii="Arial"/>
                <w:color w:val="000000"/>
                <w:sz w:val="15"/>
              </w:rPr>
              <w:t>Warning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08" w:name="208"/>
            <w:bookmarkEnd w:id="207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09" w:name="209"/>
            <w:bookmarkEnd w:id="208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10" w:name="210"/>
            <w:bookmarkEnd w:id="209"/>
            <w:r>
              <w:rPr>
                <w:rFonts w:ascii="Arial"/>
                <w:color w:val="000000"/>
                <w:sz w:val="15"/>
              </w:rPr>
              <w:t>stf:StringMin1Max4000_Type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11" w:name="211"/>
            <w:bookmarkEnd w:id="210"/>
            <w:r>
              <w:rPr>
                <w:rFonts w:ascii="Arial"/>
                <w:color w:val="000000"/>
                <w:sz w:val="15"/>
              </w:rPr>
              <w:t>1-4000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12" w:name="212"/>
            <w:bookmarkEnd w:id="211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13" w:name="213"/>
            <w:bookmarkEnd w:id="212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дозволяє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вводити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додаткову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інформацію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довільному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форматі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конкретними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застереженнями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F741E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відмінного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наприк</w:t>
            </w:r>
            <w:r>
              <w:rPr>
                <w:rFonts w:ascii="Arial"/>
                <w:color w:val="000000"/>
                <w:sz w:val="15"/>
              </w:rPr>
              <w:t>лад</w:t>
            </w:r>
            <w:r>
              <w:rPr>
                <w:rFonts w:ascii="Arial"/>
                <w:color w:val="000000"/>
                <w:sz w:val="15"/>
              </w:rPr>
              <w:t>: "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місяців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".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надсилає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файлами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>, "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2")</w:t>
            </w:r>
          </w:p>
        </w:tc>
        <w:bookmarkEnd w:id="213"/>
      </w:tr>
      <w:tr w:rsidR="00FC5E50" w:rsidRPr="00CF741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14" w:name="214"/>
            <w:r>
              <w:rPr>
                <w:rFonts w:ascii="Arial"/>
                <w:color w:val="000000"/>
                <w:sz w:val="15"/>
              </w:rPr>
              <w:t>2.6.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15" w:name="215"/>
            <w:bookmarkEnd w:id="214"/>
            <w:r>
              <w:rPr>
                <w:rFonts w:ascii="Arial"/>
                <w:color w:val="000000"/>
                <w:sz w:val="15"/>
              </w:rPr>
              <w:t>Контактні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16" w:name="216"/>
            <w:bookmarkEnd w:id="215"/>
            <w:r>
              <w:rPr>
                <w:rFonts w:ascii="Arial"/>
                <w:color w:val="000000"/>
                <w:sz w:val="15"/>
              </w:rPr>
              <w:t>Contact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17" w:name="217"/>
            <w:bookmarkEnd w:id="216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18" w:name="218"/>
            <w:bookmarkEnd w:id="217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19" w:name="219"/>
            <w:bookmarkEnd w:id="218"/>
            <w:r>
              <w:rPr>
                <w:rFonts w:ascii="Arial"/>
                <w:color w:val="000000"/>
                <w:sz w:val="15"/>
              </w:rPr>
              <w:t>stf:StringMin1Max4000_Type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20" w:name="220"/>
            <w:bookmarkEnd w:id="219"/>
            <w:r>
              <w:rPr>
                <w:rFonts w:ascii="Arial"/>
                <w:color w:val="000000"/>
                <w:sz w:val="15"/>
              </w:rPr>
              <w:t>1-4000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21" w:name="221"/>
            <w:bookmarkEnd w:id="220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Pr="00CF741E" w:rsidRDefault="00CF741E">
            <w:pPr>
              <w:spacing w:after="0"/>
              <w:rPr>
                <w:lang w:val="ru-RU"/>
              </w:rPr>
            </w:pPr>
            <w:bookmarkStart w:id="222" w:name="222"/>
            <w:bookmarkEnd w:id="221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дозволяє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вводити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контактні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дані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відповідальних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залучених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юридично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так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технічно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обробки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даних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переданих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Повідомленні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F741E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Приклад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заповнення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: "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Начальник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служби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комплаєнсу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АТ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Банк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Найкращий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Петренко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Роман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Іванович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, +38 0</w:t>
            </w:r>
            <w:r>
              <w:rPr>
                <w:rFonts w:ascii="Arial"/>
                <w:color w:val="000000"/>
                <w:sz w:val="15"/>
              </w:rPr>
              <w:t>XX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XXX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XX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XX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petrenko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@</w:t>
            </w:r>
            <w:r>
              <w:rPr>
                <w:rFonts w:ascii="Arial"/>
                <w:color w:val="000000"/>
                <w:sz w:val="15"/>
              </w:rPr>
              <w:t>naykrashchyy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>
              <w:rPr>
                <w:rFonts w:ascii="Arial"/>
                <w:color w:val="000000"/>
                <w:sz w:val="15"/>
              </w:rPr>
              <w:t>ua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222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23" w:name="223"/>
            <w:r>
              <w:rPr>
                <w:rFonts w:ascii="Arial"/>
                <w:color w:val="000000"/>
                <w:sz w:val="15"/>
              </w:rPr>
              <w:t>2.7.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24" w:name="224"/>
            <w:bookmarkEnd w:id="223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</w:t>
            </w:r>
            <w:r>
              <w:rPr>
                <w:rFonts w:ascii="Arial"/>
                <w:color w:val="000000"/>
                <w:sz w:val="15"/>
              </w:rPr>
              <w:lastRenderedPageBreak/>
              <w:t>ня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25" w:name="225"/>
            <w:bookmarkEnd w:id="224"/>
            <w:r>
              <w:rPr>
                <w:rFonts w:ascii="Arial"/>
                <w:color w:val="000000"/>
                <w:sz w:val="15"/>
              </w:rPr>
              <w:lastRenderedPageBreak/>
              <w:t>MessageRefId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26" w:name="226"/>
            <w:bookmarkEnd w:id="225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27" w:name="227"/>
            <w:bookmarkEnd w:id="226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28" w:name="228"/>
            <w:bookmarkEnd w:id="227"/>
            <w:r>
              <w:rPr>
                <w:rFonts w:ascii="Arial"/>
                <w:color w:val="000000"/>
                <w:sz w:val="15"/>
              </w:rPr>
              <w:t>stf:StringMin1Max170_Type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29" w:name="229"/>
            <w:bookmarkEnd w:id="228"/>
            <w:r>
              <w:rPr>
                <w:rFonts w:ascii="Arial"/>
                <w:color w:val="000000"/>
                <w:sz w:val="15"/>
              </w:rPr>
              <w:t>1-170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30" w:name="230"/>
            <w:bookmarkEnd w:id="229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31" w:name="231"/>
            <w:bookmarkEnd w:id="230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створюється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відправником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виправлень</w:t>
            </w:r>
          </w:p>
        </w:tc>
        <w:bookmarkEnd w:id="231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32" w:name="232"/>
            <w:r>
              <w:rPr>
                <w:rFonts w:ascii="Arial"/>
                <w:color w:val="000000"/>
                <w:sz w:val="15"/>
              </w:rPr>
              <w:lastRenderedPageBreak/>
              <w:t>2.8.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33" w:name="233"/>
            <w:bookmarkEnd w:id="232"/>
            <w:r>
              <w:rPr>
                <w:rFonts w:ascii="Arial"/>
                <w:color w:val="000000"/>
                <w:sz w:val="15"/>
              </w:rPr>
              <w:t>Індикатор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34" w:name="234"/>
            <w:bookmarkEnd w:id="233"/>
            <w:r>
              <w:rPr>
                <w:rFonts w:ascii="Arial"/>
                <w:color w:val="000000"/>
                <w:sz w:val="15"/>
              </w:rPr>
              <w:t>MessageTypeIndic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35" w:name="235"/>
            <w:bookmarkEnd w:id="234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36" w:name="236"/>
            <w:bookmarkEnd w:id="235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37" w:name="237"/>
            <w:bookmarkEnd w:id="236"/>
            <w:r>
              <w:rPr>
                <w:rFonts w:ascii="Arial"/>
                <w:color w:val="000000"/>
                <w:sz w:val="15"/>
              </w:rPr>
              <w:t>crs:CrsMessageTypeIndic_EnumType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38" w:name="238"/>
            <w:bookmarkEnd w:id="2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39" w:name="239"/>
            <w:bookmarkEnd w:id="238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40" w:name="240"/>
            <w:bookmarkEnd w:id="239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дозволяє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відправнику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визначити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тип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надісланого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F741E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OECD1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OECD2</w:t>
            </w:r>
          </w:p>
        </w:tc>
        <w:bookmarkEnd w:id="240"/>
      </w:tr>
      <w:tr w:rsidR="00FC5E50" w:rsidRPr="00CF741E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41" w:name="241"/>
            <w:r>
              <w:rPr>
                <w:rFonts w:ascii="Arial"/>
                <w:color w:val="000000"/>
                <w:sz w:val="15"/>
              </w:rPr>
              <w:t>2.9.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42" w:name="242"/>
            <w:bookmarkEnd w:id="241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</w:t>
            </w:r>
            <w:r>
              <w:rPr>
                <w:rFonts w:ascii="Arial"/>
                <w:color w:val="000000"/>
                <w:sz w:val="15"/>
              </w:rPr>
              <w:t>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43" w:name="243"/>
            <w:bookmarkEnd w:id="242"/>
            <w:r>
              <w:rPr>
                <w:rFonts w:ascii="Arial"/>
                <w:color w:val="000000"/>
                <w:sz w:val="15"/>
              </w:rPr>
              <w:t>CorrMessageRefId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44" w:name="244"/>
            <w:bookmarkEnd w:id="243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45" w:name="245"/>
            <w:bookmarkEnd w:id="244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рамками</w:t>
            </w:r>
            <w:r>
              <w:rPr>
                <w:rFonts w:ascii="Arial"/>
                <w:color w:val="000000"/>
                <w:sz w:val="15"/>
              </w:rPr>
              <w:t xml:space="preserve"> CRS)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46" w:name="246"/>
            <w:bookmarkEnd w:id="245"/>
            <w:r>
              <w:rPr>
                <w:rFonts w:ascii="Arial"/>
                <w:color w:val="000000"/>
                <w:sz w:val="15"/>
              </w:rPr>
              <w:t>stf:StringMin1Max170_Type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47" w:name="247"/>
            <w:bookmarkEnd w:id="246"/>
            <w:r>
              <w:rPr>
                <w:rFonts w:ascii="Arial"/>
                <w:color w:val="000000"/>
                <w:sz w:val="15"/>
              </w:rPr>
              <w:t>1-170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48" w:name="248"/>
            <w:bookmarkEnd w:id="247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Pr="00CF741E" w:rsidRDefault="00CF741E">
            <w:pPr>
              <w:spacing w:after="0"/>
              <w:rPr>
                <w:lang w:val="ru-RU"/>
              </w:rPr>
            </w:pPr>
            <w:bookmarkStart w:id="249" w:name="249"/>
            <w:bookmarkEnd w:id="248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застосовується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цілей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CRS</w:t>
            </w:r>
          </w:p>
        </w:tc>
        <w:bookmarkEnd w:id="249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50" w:name="250"/>
            <w:r>
              <w:rPr>
                <w:rFonts w:ascii="Arial"/>
                <w:color w:val="000000"/>
                <w:sz w:val="15"/>
              </w:rPr>
              <w:t>2.10.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51" w:name="251"/>
            <w:bookmarkEnd w:id="250"/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52" w:name="252"/>
            <w:bookmarkEnd w:id="251"/>
            <w:r>
              <w:rPr>
                <w:rFonts w:ascii="Arial"/>
                <w:color w:val="000000"/>
                <w:sz w:val="15"/>
              </w:rPr>
              <w:t>ReportingPeriod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53" w:name="253"/>
            <w:bookmarkEnd w:id="252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54" w:name="254"/>
            <w:bookmarkEnd w:id="253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55" w:name="255"/>
            <w:bookmarkEnd w:id="254"/>
            <w:r>
              <w:rPr>
                <w:rFonts w:ascii="Arial"/>
                <w:color w:val="000000"/>
                <w:sz w:val="15"/>
              </w:rPr>
              <w:t>xsd:date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56" w:name="256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57" w:name="257"/>
            <w:bookmarkEnd w:id="256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58" w:name="258"/>
            <w:bookmarkEnd w:id="257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останній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день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звітного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періоду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стосується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форматі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YYYY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MM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DD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F741E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стосується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календарного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матиме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</w:t>
            </w:r>
            <w:r>
              <w:rPr>
                <w:rFonts w:ascii="Arial"/>
                <w:color w:val="000000"/>
                <w:sz w:val="15"/>
              </w:rPr>
              <w:t xml:space="preserve"> "2023-12-31".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періодом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півріччям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Заст</w:t>
            </w:r>
            <w:r>
              <w:rPr>
                <w:rFonts w:ascii="Arial"/>
                <w:color w:val="000000"/>
                <w:sz w:val="15"/>
              </w:rPr>
              <w:t>ереження</w:t>
            </w:r>
            <w:r>
              <w:rPr>
                <w:rFonts w:ascii="Arial"/>
                <w:color w:val="000000"/>
                <w:sz w:val="15"/>
              </w:rPr>
              <w:t xml:space="preserve">" (Warning)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</w:p>
        </w:tc>
        <w:bookmarkEnd w:id="258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59" w:name="259"/>
            <w:r>
              <w:rPr>
                <w:rFonts w:ascii="Arial"/>
                <w:color w:val="000000"/>
                <w:sz w:val="15"/>
              </w:rPr>
              <w:t>2.11.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60" w:name="260"/>
            <w:bookmarkEnd w:id="25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</w:p>
        </w:tc>
        <w:tc>
          <w:tcPr>
            <w:tcW w:w="21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61" w:name="261"/>
            <w:bookmarkEnd w:id="260"/>
            <w:r>
              <w:rPr>
                <w:rFonts w:ascii="Arial"/>
                <w:color w:val="000000"/>
                <w:sz w:val="15"/>
              </w:rPr>
              <w:t>Timestamp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62" w:name="262"/>
            <w:bookmarkEnd w:id="261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63" w:name="263"/>
            <w:bookmarkEnd w:id="262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64" w:name="264"/>
            <w:bookmarkEnd w:id="263"/>
            <w:r>
              <w:rPr>
                <w:rFonts w:ascii="Arial"/>
                <w:color w:val="000000"/>
                <w:sz w:val="15"/>
              </w:rPr>
              <w:t>xsd:dateTime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65" w:name="265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66" w:name="266"/>
            <w:bookmarkEnd w:id="265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8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67" w:name="267"/>
            <w:bookmarkEnd w:id="266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дату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коли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було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складено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F741E">
              <w:rPr>
                <w:lang w:val="ru-RU"/>
              </w:rPr>
              <w:br/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lastRenderedPageBreak/>
              <w:t>Використовується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такий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формат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YYYY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MM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-</w:t>
            </w:r>
            <w:r>
              <w:rPr>
                <w:rFonts w:ascii="Arial"/>
                <w:color w:val="000000"/>
                <w:sz w:val="15"/>
              </w:rPr>
              <w:t>DD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'</w:t>
            </w:r>
            <w:r>
              <w:rPr>
                <w:rFonts w:ascii="Arial"/>
                <w:color w:val="000000"/>
                <w:sz w:val="15"/>
              </w:rPr>
              <w:t>T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'</w:t>
            </w:r>
            <w:r>
              <w:rPr>
                <w:rFonts w:ascii="Arial"/>
                <w:color w:val="000000"/>
                <w:sz w:val="15"/>
              </w:rPr>
              <w:t>hh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:</w:t>
            </w:r>
            <w:r>
              <w:rPr>
                <w:rFonts w:ascii="Arial"/>
                <w:color w:val="000000"/>
                <w:sz w:val="15"/>
              </w:rPr>
              <w:t>mm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:</w:t>
            </w:r>
            <w:r>
              <w:rPr>
                <w:rFonts w:ascii="Arial"/>
                <w:color w:val="000000"/>
                <w:sz w:val="15"/>
              </w:rPr>
              <w:t>ss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>
              <w:rPr>
                <w:rFonts w:ascii="Arial"/>
                <w:color w:val="000000"/>
                <w:sz w:val="15"/>
              </w:rPr>
              <w:t>nnn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Можна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використовувати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частки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секунд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такому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випадку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мілісекунди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представлені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цифрами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: ".</w:t>
            </w:r>
            <w:r>
              <w:rPr>
                <w:rFonts w:ascii="Arial"/>
                <w:color w:val="000000"/>
                <w:sz w:val="15"/>
              </w:rPr>
              <w:t>nnn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").</w:t>
            </w:r>
            <w:r w:rsidRPr="00CF741E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"2024-03-15T09:45:30"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"2024-03-15T09:45:30.789" 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мілісекундами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7"/>
      </w:tr>
    </w:tbl>
    <w:p w:rsidR="00FC5E50" w:rsidRDefault="00CF741E">
      <w:r>
        <w:lastRenderedPageBreak/>
        <w:br/>
      </w:r>
    </w:p>
    <w:p w:rsidR="00FC5E50" w:rsidRDefault="00CF741E">
      <w:pPr>
        <w:spacing w:after="0"/>
        <w:ind w:firstLine="240"/>
        <w:jc w:val="right"/>
      </w:pPr>
      <w:bookmarkStart w:id="268" w:name="268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3</w:t>
      </w:r>
    </w:p>
    <w:p w:rsidR="00FC5E50" w:rsidRDefault="00CF741E">
      <w:pPr>
        <w:spacing w:after="0"/>
        <w:jc w:val="center"/>
      </w:pPr>
      <w:bookmarkStart w:id="269" w:name="269"/>
      <w:bookmarkEnd w:id="268"/>
      <w:r>
        <w:rPr>
          <w:rFonts w:ascii="Arial"/>
          <w:b/>
          <w:color w:val="000000"/>
          <w:sz w:val="18"/>
        </w:rPr>
        <w:t>Основна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частина</w:t>
      </w:r>
      <w:r>
        <w:rPr>
          <w:rFonts w:ascii="Arial"/>
          <w:b/>
          <w:color w:val="000000"/>
          <w:sz w:val="18"/>
        </w:rPr>
        <w:t xml:space="preserve"> (CrsBody)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17"/>
        <w:gridCol w:w="743"/>
        <w:gridCol w:w="1071"/>
        <w:gridCol w:w="718"/>
        <w:gridCol w:w="983"/>
        <w:gridCol w:w="2326"/>
        <w:gridCol w:w="575"/>
        <w:gridCol w:w="924"/>
        <w:gridCol w:w="1371"/>
      </w:tblGrid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0" w:name="270"/>
            <w:bookmarkEnd w:id="269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1" w:name="271"/>
            <w:bookmarkEnd w:id="270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2" w:name="272"/>
            <w:bookmarkEnd w:id="27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3" w:name="273"/>
            <w:bookmarkEnd w:id="272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4" w:name="274"/>
            <w:bookmarkEnd w:id="273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5" w:name="275"/>
            <w:bookmarkEnd w:id="274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6" w:name="276"/>
            <w:bookmarkEnd w:id="275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7" w:name="277"/>
            <w:bookmarkEnd w:id="276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8" w:name="278"/>
            <w:bookmarkEnd w:id="277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278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79" w:name="279"/>
            <w:r>
              <w:rPr>
                <w:rFonts w:ascii="Arial"/>
                <w:color w:val="000000"/>
                <w:sz w:val="15"/>
              </w:rPr>
              <w:t>3.1.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80" w:name="280"/>
            <w:bookmarkEnd w:id="279"/>
            <w:r>
              <w:rPr>
                <w:rFonts w:ascii="Arial"/>
                <w:color w:val="000000"/>
                <w:sz w:val="15"/>
              </w:rPr>
              <w:t>Підзвітна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</w:p>
        </w:tc>
        <w:tc>
          <w:tcPr>
            <w:tcW w:w="1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81" w:name="281"/>
            <w:bookmarkEnd w:id="280"/>
            <w:r>
              <w:rPr>
                <w:rFonts w:ascii="Arial"/>
                <w:color w:val="000000"/>
                <w:sz w:val="15"/>
              </w:rPr>
              <w:t>ReportingFI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82" w:name="282"/>
            <w:bookmarkEnd w:id="281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83" w:name="283"/>
            <w:bookmarkEnd w:id="282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84" w:name="284"/>
            <w:bookmarkEnd w:id="283"/>
            <w:r>
              <w:rPr>
                <w:rFonts w:ascii="Arial"/>
                <w:color w:val="000000"/>
                <w:sz w:val="15"/>
              </w:rPr>
              <w:t>crs:CorrectableOrganisationParty_Type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85" w:name="285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86" w:name="286"/>
            <w:bookmarkEnd w:id="285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87" w:name="287"/>
            <w:bookmarkEnd w:id="286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ідентифікує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КУА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Одержувача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див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таблицю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4).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депозитарної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відправника</w:t>
            </w:r>
            <w:r>
              <w:rPr>
                <w:rFonts w:ascii="Arial"/>
                <w:color w:val="000000"/>
                <w:sz w:val="15"/>
              </w:rPr>
              <w:t>" (SendingCompanyIN)</w:t>
            </w:r>
          </w:p>
        </w:tc>
        <w:bookmarkEnd w:id="287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88" w:name="288"/>
            <w:r>
              <w:rPr>
                <w:rFonts w:ascii="Arial"/>
                <w:color w:val="000000"/>
                <w:sz w:val="15"/>
              </w:rPr>
              <w:t>3.2.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89" w:name="289"/>
            <w:bookmarkEnd w:id="288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1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90" w:name="290"/>
            <w:bookmarkEnd w:id="289"/>
            <w:r>
              <w:rPr>
                <w:rFonts w:ascii="Arial"/>
                <w:color w:val="000000"/>
                <w:sz w:val="15"/>
              </w:rPr>
              <w:t>ReportingGroup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91" w:name="291"/>
            <w:bookmarkEnd w:id="290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0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92" w:name="292"/>
            <w:bookmarkEnd w:id="291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93" w:name="293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94" w:name="294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95" w:name="295"/>
            <w:bookmarkEnd w:id="294"/>
            <w:r>
              <w:rPr>
                <w:rFonts w:ascii="Arial"/>
                <w:color w:val="000000"/>
                <w:sz w:val="15"/>
              </w:rPr>
              <w:t>[1..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296" w:name="296"/>
            <w:bookmarkEnd w:id="295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повинен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містити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детальний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звіт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див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таблицю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8).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Потрібно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" (ReportingGroup),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" (AccountReport)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повторюватись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</w:p>
        </w:tc>
        <w:bookmarkEnd w:id="296"/>
      </w:tr>
    </w:tbl>
    <w:p w:rsidR="00FC5E50" w:rsidRDefault="00CF741E">
      <w:r>
        <w:lastRenderedPageBreak/>
        <w:br/>
      </w:r>
    </w:p>
    <w:p w:rsidR="00FC5E50" w:rsidRPr="00CF741E" w:rsidRDefault="00CF741E">
      <w:pPr>
        <w:spacing w:after="0"/>
        <w:ind w:firstLine="240"/>
        <w:jc w:val="right"/>
        <w:rPr>
          <w:lang w:val="ru-RU"/>
        </w:rPr>
      </w:pPr>
      <w:bookmarkStart w:id="297" w:name="297"/>
      <w:r w:rsidRPr="00CF741E">
        <w:rPr>
          <w:rFonts w:ascii="Arial"/>
          <w:b/>
          <w:color w:val="000000"/>
          <w:sz w:val="18"/>
          <w:lang w:val="ru-RU"/>
        </w:rPr>
        <w:t>Таблиця</w:t>
      </w:r>
      <w:r w:rsidRPr="00CF741E">
        <w:rPr>
          <w:rFonts w:ascii="Arial"/>
          <w:b/>
          <w:color w:val="000000"/>
          <w:sz w:val="18"/>
          <w:lang w:val="ru-RU"/>
        </w:rPr>
        <w:t xml:space="preserve"> 4</w:t>
      </w:r>
    </w:p>
    <w:p w:rsidR="00FC5E50" w:rsidRPr="00CF741E" w:rsidRDefault="00CF741E">
      <w:pPr>
        <w:spacing w:after="0"/>
        <w:jc w:val="center"/>
        <w:rPr>
          <w:lang w:val="ru-RU"/>
        </w:rPr>
      </w:pPr>
      <w:bookmarkStart w:id="298" w:name="298"/>
      <w:bookmarkEnd w:id="297"/>
      <w:r w:rsidRPr="00CF741E">
        <w:rPr>
          <w:rFonts w:ascii="Arial"/>
          <w:b/>
          <w:color w:val="000000"/>
          <w:sz w:val="18"/>
          <w:lang w:val="ru-RU"/>
        </w:rPr>
        <w:t>Підзвітна</w:t>
      </w:r>
      <w:r w:rsidRPr="00CF741E">
        <w:rPr>
          <w:rFonts w:ascii="Arial"/>
          <w:b/>
          <w:color w:val="000000"/>
          <w:sz w:val="18"/>
          <w:lang w:val="ru-RU"/>
        </w:rPr>
        <w:t xml:space="preserve"> </w:t>
      </w:r>
      <w:r w:rsidRPr="00CF741E">
        <w:rPr>
          <w:rFonts w:ascii="Arial"/>
          <w:b/>
          <w:color w:val="000000"/>
          <w:sz w:val="18"/>
          <w:lang w:val="ru-RU"/>
        </w:rPr>
        <w:t>Фінансова</w:t>
      </w:r>
      <w:r w:rsidRPr="00CF741E">
        <w:rPr>
          <w:rFonts w:ascii="Arial"/>
          <w:b/>
          <w:color w:val="000000"/>
          <w:sz w:val="18"/>
          <w:lang w:val="ru-RU"/>
        </w:rPr>
        <w:t xml:space="preserve"> </w:t>
      </w:r>
      <w:r w:rsidRPr="00CF741E">
        <w:rPr>
          <w:rFonts w:ascii="Arial"/>
          <w:b/>
          <w:color w:val="000000"/>
          <w:sz w:val="18"/>
          <w:lang w:val="ru-RU"/>
        </w:rPr>
        <w:t>Установа</w:t>
      </w:r>
      <w:r w:rsidRPr="00CF741E">
        <w:rPr>
          <w:rFonts w:ascii="Arial"/>
          <w:b/>
          <w:color w:val="000000"/>
          <w:sz w:val="18"/>
          <w:lang w:val="ru-RU"/>
        </w:rPr>
        <w:t xml:space="preserve"> (</w:t>
      </w:r>
      <w:r>
        <w:rPr>
          <w:rFonts w:ascii="Arial"/>
          <w:b/>
          <w:color w:val="000000"/>
          <w:sz w:val="18"/>
        </w:rPr>
        <w:t>ReportingFI</w:t>
      </w:r>
      <w:r w:rsidRPr="00CF741E">
        <w:rPr>
          <w:rFonts w:ascii="Arial"/>
          <w:b/>
          <w:color w:val="000000"/>
          <w:sz w:val="18"/>
          <w:lang w:val="ru-RU"/>
        </w:rPr>
        <w:t>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19"/>
        <w:gridCol w:w="1157"/>
        <w:gridCol w:w="1143"/>
        <w:gridCol w:w="721"/>
        <w:gridCol w:w="987"/>
        <w:gridCol w:w="1968"/>
        <w:gridCol w:w="578"/>
        <w:gridCol w:w="928"/>
        <w:gridCol w:w="1127"/>
      </w:tblGrid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299" w:name="299"/>
            <w:bookmarkEnd w:id="298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0" w:name="300"/>
            <w:bookmarkEnd w:id="299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1" w:name="301"/>
            <w:bookmarkEnd w:id="30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2" w:name="302"/>
            <w:bookmarkEnd w:id="301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3" w:name="303"/>
            <w:bookmarkEnd w:id="302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4" w:name="304"/>
            <w:bookmarkEnd w:id="303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5" w:name="305"/>
            <w:bookmarkEnd w:id="304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6" w:name="306"/>
            <w:bookmarkEnd w:id="305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7" w:name="307"/>
            <w:bookmarkEnd w:id="306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07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8" w:name="3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09" w:name="309"/>
            <w:bookmarkEnd w:id="30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0" w:name="310"/>
            <w:bookmarkEnd w:id="30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1" w:name="311"/>
            <w:bookmarkEnd w:id="310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2" w:name="312"/>
            <w:bookmarkEnd w:id="311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3" w:name="313"/>
            <w:bookmarkEnd w:id="31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4" w:name="314"/>
            <w:bookmarkEnd w:id="313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5" w:name="315"/>
            <w:bookmarkEnd w:id="314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6" w:name="316"/>
            <w:bookmarkEnd w:id="315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316"/>
      </w:tr>
      <w:tr w:rsidR="00FC5E50" w:rsidRPr="00CF741E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7" w:name="317"/>
            <w:r>
              <w:rPr>
                <w:rFonts w:ascii="Arial"/>
                <w:color w:val="000000"/>
                <w:sz w:val="15"/>
              </w:rPr>
              <w:t>4.1.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18" w:name="318"/>
            <w:bookmarkEnd w:id="31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резидентства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19" w:name="319"/>
            <w:bookmarkEnd w:id="318"/>
            <w:r>
              <w:rPr>
                <w:rFonts w:ascii="Arial"/>
                <w:color w:val="000000"/>
                <w:sz w:val="15"/>
              </w:rPr>
              <w:t>ResCountryCode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20" w:name="320"/>
            <w:bookmarkEnd w:id="319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21" w:name="321"/>
            <w:bookmarkEnd w:id="320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22" w:name="322"/>
            <w:bookmarkEnd w:id="321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23" w:name="323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24" w:name="324"/>
            <w:bookmarkEnd w:id="323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Pr="00CF741E" w:rsidRDefault="00CF741E">
            <w:pPr>
              <w:spacing w:after="0"/>
              <w:rPr>
                <w:lang w:val="ru-RU"/>
              </w:rPr>
            </w:pPr>
            <w:bookmarkStart w:id="325" w:name="325"/>
            <w:bookmarkEnd w:id="324"/>
            <w:r w:rsidRPr="00CF741E">
              <w:rPr>
                <w:rFonts w:ascii="Arial"/>
                <w:color w:val="000000"/>
                <w:sz w:val="15"/>
                <w:lang w:val="ru-RU"/>
              </w:rPr>
              <w:t>Цей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елемент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заповнюється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Повідомленні</w:t>
            </w:r>
          </w:p>
        </w:tc>
        <w:bookmarkEnd w:id="325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26" w:name="326"/>
            <w:r>
              <w:rPr>
                <w:rFonts w:ascii="Arial"/>
                <w:color w:val="000000"/>
                <w:sz w:val="15"/>
              </w:rPr>
              <w:t>4.2.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27" w:name="327"/>
            <w:bookmarkEnd w:id="326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28" w:name="328"/>
            <w:bookmarkEnd w:id="327"/>
            <w:r>
              <w:rPr>
                <w:rFonts w:ascii="Arial"/>
                <w:color w:val="000000"/>
                <w:sz w:val="15"/>
              </w:rPr>
              <w:t>IN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29" w:name="329"/>
            <w:bookmarkEnd w:id="328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30" w:name="330"/>
            <w:bookmarkEnd w:id="329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31" w:name="331"/>
            <w:bookmarkEnd w:id="330"/>
            <w:r>
              <w:rPr>
                <w:rFonts w:ascii="Arial"/>
                <w:color w:val="000000"/>
                <w:sz w:val="15"/>
              </w:rPr>
              <w:t>crs:OrganisationIN_Type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32" w:name="332"/>
            <w:bookmarkEnd w:id="331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33" w:name="333"/>
            <w:bookmarkEnd w:id="332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34" w:name="334"/>
            <w:bookmarkEnd w:id="333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множинним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(IN),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Одержувача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Зазначаються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реєстраційні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номери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КУА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Одержувача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кожного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ІСІ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ПФУ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якими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вони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обліковуються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Підзвітні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Фінансові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Установи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контролюючому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органі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.</w:t>
            </w:r>
            <w:r w:rsidRPr="00CF741E">
              <w:rPr>
                <w:lang w:val="ru-RU"/>
              </w:rP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Одержувач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Одержувача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реєстраційни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інвестування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ЄДРІСІ</w:t>
            </w:r>
            <w:r>
              <w:rPr>
                <w:rFonts w:ascii="Arial"/>
                <w:color w:val="000000"/>
                <w:sz w:val="15"/>
              </w:rPr>
              <w:t>)).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файлами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</w:t>
            </w:r>
            <w:r>
              <w:rPr>
                <w:rFonts w:ascii="Arial"/>
                <w:color w:val="000000"/>
                <w:sz w:val="15"/>
              </w:rPr>
              <w:t>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(IN) </w:t>
            </w:r>
            <w:r>
              <w:rPr>
                <w:rFonts w:ascii="Arial"/>
                <w:color w:val="000000"/>
                <w:sz w:val="15"/>
              </w:rPr>
              <w:t>КУА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Одержувача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номери</w:t>
            </w:r>
            <w:r>
              <w:rPr>
                <w:rFonts w:ascii="Arial"/>
                <w:color w:val="000000"/>
                <w:sz w:val="15"/>
              </w:rPr>
              <w:t xml:space="preserve"> (IN) </w:t>
            </w:r>
            <w:r>
              <w:rPr>
                <w:rFonts w:ascii="Arial"/>
                <w:color w:val="000000"/>
                <w:sz w:val="15"/>
              </w:rPr>
              <w:t>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334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35" w:name="335"/>
            <w:r>
              <w:rPr>
                <w:rFonts w:ascii="Arial"/>
                <w:color w:val="000000"/>
                <w:sz w:val="15"/>
              </w:rPr>
              <w:lastRenderedPageBreak/>
              <w:t>4.2.1.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Pr="00CF741E" w:rsidRDefault="00CF741E">
            <w:pPr>
              <w:spacing w:after="0"/>
              <w:rPr>
                <w:lang w:val="ru-RU"/>
              </w:rPr>
            </w:pPr>
            <w:bookmarkStart w:id="336" w:name="336"/>
            <w:bookmarkEnd w:id="335"/>
            <w:r w:rsidRPr="00CF741E">
              <w:rPr>
                <w:rFonts w:ascii="Arial"/>
                <w:color w:val="000000"/>
                <w:sz w:val="15"/>
                <w:lang w:val="ru-RU"/>
              </w:rPr>
              <w:t>Код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країни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яка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видала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ідентифікаційний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F741E">
              <w:rPr>
                <w:rFonts w:ascii="Arial"/>
                <w:color w:val="000000"/>
                <w:sz w:val="15"/>
                <w:lang w:val="ru-RU"/>
              </w:rPr>
              <w:t>номер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37" w:name="337"/>
            <w:bookmarkEnd w:id="336"/>
            <w:r>
              <w:rPr>
                <w:rFonts w:ascii="Arial"/>
                <w:color w:val="000000"/>
                <w:sz w:val="15"/>
              </w:rPr>
              <w:t>issuedBy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38" w:name="338"/>
            <w:bookmarkEnd w:id="337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39" w:name="339"/>
            <w:bookmarkEnd w:id="338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40" w:name="340"/>
            <w:bookmarkEnd w:id="339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41" w:name="341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42" w:name="342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43" w:name="343"/>
            <w:bookmarkEnd w:id="342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bookmarkEnd w:id="343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44" w:name="344"/>
            <w:r>
              <w:rPr>
                <w:rFonts w:ascii="Arial"/>
                <w:color w:val="000000"/>
                <w:sz w:val="15"/>
              </w:rPr>
              <w:t>4.2.2.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45" w:name="345"/>
            <w:bookmarkEnd w:id="344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46" w:name="346"/>
            <w:bookmarkEnd w:id="345"/>
            <w:r>
              <w:rPr>
                <w:rFonts w:ascii="Arial"/>
                <w:color w:val="000000"/>
                <w:sz w:val="15"/>
              </w:rPr>
              <w:t>INType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47" w:name="347"/>
            <w:bookmarkEnd w:id="346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48" w:name="348"/>
            <w:bookmarkEnd w:id="347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49" w:name="349"/>
            <w:bookmarkEnd w:id="348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50" w:name="350"/>
            <w:bookmarkEnd w:id="349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51" w:name="351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52" w:name="352"/>
            <w:bookmarkEnd w:id="351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bookmarkEnd w:id="352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53" w:name="353"/>
            <w:r>
              <w:rPr>
                <w:rFonts w:ascii="Arial"/>
                <w:color w:val="000000"/>
                <w:sz w:val="15"/>
              </w:rPr>
              <w:t>4.3.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54" w:name="354"/>
            <w:bookmarkEnd w:id="353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55" w:name="355"/>
            <w:bookmarkEnd w:id="354"/>
            <w:r>
              <w:rPr>
                <w:rFonts w:ascii="Arial"/>
                <w:color w:val="000000"/>
                <w:sz w:val="15"/>
              </w:rPr>
              <w:t>Name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56" w:name="356"/>
            <w:bookmarkEnd w:id="355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57" w:name="357"/>
            <w:bookmarkEnd w:id="356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58" w:name="358"/>
            <w:bookmarkEnd w:id="357"/>
            <w:r>
              <w:rPr>
                <w:rFonts w:ascii="Arial"/>
                <w:color w:val="000000"/>
                <w:sz w:val="15"/>
              </w:rPr>
              <w:t>cfc:NameOrganisation_Type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59" w:name="359"/>
            <w:bookmarkEnd w:id="358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60" w:name="360"/>
            <w:bookmarkEnd w:id="359"/>
            <w:r>
              <w:rPr>
                <w:rFonts w:ascii="Arial"/>
                <w:color w:val="000000"/>
                <w:sz w:val="15"/>
              </w:rPr>
              <w:t>[1..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61" w:name="361"/>
            <w:bookmarkEnd w:id="360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361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62" w:name="362"/>
            <w:r>
              <w:rPr>
                <w:rFonts w:ascii="Arial"/>
                <w:color w:val="000000"/>
                <w:sz w:val="15"/>
              </w:rPr>
              <w:t>4.3.</w:t>
            </w:r>
            <w:r>
              <w:rPr>
                <w:rFonts w:ascii="Arial"/>
                <w:color w:val="000000"/>
                <w:sz w:val="15"/>
              </w:rPr>
              <w:lastRenderedPageBreak/>
              <w:t>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63" w:name="363"/>
            <w:bookmarkEnd w:id="362"/>
            <w:r>
              <w:rPr>
                <w:rFonts w:ascii="Arial"/>
                <w:color w:val="000000"/>
                <w:sz w:val="15"/>
              </w:rPr>
              <w:lastRenderedPageBreak/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найменування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64" w:name="364"/>
            <w:bookmarkEnd w:id="363"/>
            <w:r>
              <w:rPr>
                <w:rFonts w:ascii="Arial"/>
                <w:color w:val="000000"/>
                <w:sz w:val="15"/>
              </w:rPr>
              <w:lastRenderedPageBreak/>
              <w:t>nameType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65" w:name="365"/>
            <w:bookmarkEnd w:id="364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66" w:name="366"/>
            <w:bookmarkEnd w:id="365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67" w:name="367"/>
            <w:bookmarkEnd w:id="366"/>
            <w:r>
              <w:rPr>
                <w:rFonts w:ascii="Arial"/>
                <w:color w:val="000000"/>
                <w:sz w:val="15"/>
              </w:rPr>
              <w:t>stf:OECDNameType_Enu</w:t>
            </w:r>
            <w:r>
              <w:rPr>
                <w:rFonts w:ascii="Arial"/>
                <w:color w:val="000000"/>
                <w:sz w:val="15"/>
              </w:rPr>
              <w:lastRenderedPageBreak/>
              <w:t>mType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68" w:name="368"/>
            <w:bookmarkEnd w:id="367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69" w:name="369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70" w:name="370"/>
            <w:bookmarkEnd w:id="369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bookmarkEnd w:id="370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71" w:name="371"/>
            <w:r>
              <w:rPr>
                <w:rFonts w:ascii="Arial"/>
                <w:color w:val="000000"/>
                <w:sz w:val="15"/>
              </w:rPr>
              <w:lastRenderedPageBreak/>
              <w:t>4.4.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72" w:name="372"/>
            <w:bookmarkEnd w:id="371"/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73" w:name="373"/>
            <w:bookmarkEnd w:id="372"/>
            <w:r>
              <w:rPr>
                <w:rFonts w:ascii="Arial"/>
                <w:color w:val="000000"/>
                <w:sz w:val="15"/>
              </w:rPr>
              <w:t>Address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74" w:name="374"/>
            <w:bookmarkEnd w:id="373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75" w:name="375"/>
            <w:bookmarkEnd w:id="374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76" w:name="376"/>
            <w:bookmarkEnd w:id="375"/>
            <w:r>
              <w:rPr>
                <w:rFonts w:ascii="Arial"/>
                <w:color w:val="000000"/>
                <w:sz w:val="15"/>
              </w:rPr>
              <w:t>cfc:Address_Type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77" w:name="377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78" w:name="378"/>
            <w:bookmarkEnd w:id="377"/>
            <w:r>
              <w:rPr>
                <w:rFonts w:ascii="Arial"/>
                <w:color w:val="000000"/>
                <w:sz w:val="15"/>
              </w:rPr>
              <w:t>[1..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79" w:name="379"/>
            <w:bookmarkEnd w:id="378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379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80" w:name="380"/>
            <w:r>
              <w:rPr>
                <w:rFonts w:ascii="Arial"/>
                <w:color w:val="000000"/>
                <w:sz w:val="15"/>
              </w:rPr>
              <w:t>4.5.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81" w:name="381"/>
            <w:bookmarkEnd w:id="380"/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82" w:name="382"/>
            <w:bookmarkEnd w:id="381"/>
            <w:r>
              <w:rPr>
                <w:rFonts w:ascii="Arial"/>
                <w:color w:val="000000"/>
                <w:sz w:val="15"/>
              </w:rPr>
              <w:t>DocSpec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83" w:name="383"/>
            <w:bookmarkEnd w:id="382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84" w:name="384"/>
            <w:bookmarkEnd w:id="383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85" w:name="385"/>
            <w:bookmarkEnd w:id="384"/>
            <w:r>
              <w:rPr>
                <w:rFonts w:ascii="Arial"/>
                <w:color w:val="000000"/>
                <w:sz w:val="15"/>
              </w:rPr>
              <w:t>stf:DocSpec_Type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86" w:name="386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87" w:name="387"/>
            <w:bookmarkEnd w:id="386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388" w:name="388"/>
            <w:bookmarkEnd w:id="387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388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  <w:jc w:val="right"/>
      </w:pPr>
      <w:bookmarkStart w:id="389" w:name="389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5</w:t>
      </w:r>
    </w:p>
    <w:p w:rsidR="00FC5E50" w:rsidRDefault="00CF741E">
      <w:pPr>
        <w:spacing w:after="0"/>
        <w:jc w:val="center"/>
      </w:pPr>
      <w:bookmarkStart w:id="390" w:name="390"/>
      <w:bookmarkEnd w:id="389"/>
      <w:r>
        <w:rPr>
          <w:rFonts w:ascii="Arial"/>
          <w:b/>
          <w:color w:val="000000"/>
          <w:sz w:val="18"/>
        </w:rPr>
        <w:t>Адреса</w:t>
      </w:r>
      <w:r>
        <w:rPr>
          <w:rFonts w:ascii="Arial"/>
          <w:b/>
          <w:color w:val="000000"/>
          <w:sz w:val="18"/>
        </w:rPr>
        <w:t xml:space="preserve"> (Address)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6"/>
        <w:gridCol w:w="790"/>
        <w:gridCol w:w="1126"/>
        <w:gridCol w:w="691"/>
        <w:gridCol w:w="942"/>
        <w:gridCol w:w="2257"/>
        <w:gridCol w:w="556"/>
        <w:gridCol w:w="886"/>
        <w:gridCol w:w="1474"/>
      </w:tblGrid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1" w:name="391"/>
            <w:bookmarkEnd w:id="390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2" w:name="392"/>
            <w:bookmarkEnd w:id="391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3" w:name="393"/>
            <w:bookmarkEnd w:id="39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4" w:name="394"/>
            <w:bookmarkEnd w:id="393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5" w:name="395"/>
            <w:bookmarkEnd w:id="394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6" w:name="396"/>
            <w:bookmarkEnd w:id="395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7" w:name="397"/>
            <w:bookmarkEnd w:id="396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8" w:name="398"/>
            <w:bookmarkEnd w:id="397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2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399" w:name="399"/>
            <w:bookmarkEnd w:id="398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399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0" w:name="4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1" w:name="401"/>
            <w:bookmarkEnd w:id="40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2" w:name="402"/>
            <w:bookmarkEnd w:id="40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3" w:name="403"/>
            <w:bookmarkEnd w:id="40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4" w:name="404"/>
            <w:bookmarkEnd w:id="40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5" w:name="405"/>
            <w:bookmarkEnd w:id="40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6" w:name="406"/>
            <w:bookmarkEnd w:id="40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7" w:name="407"/>
            <w:bookmarkEnd w:id="40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8" w:name="408"/>
            <w:bookmarkEnd w:id="407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408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09" w:name="409"/>
            <w:r>
              <w:rPr>
                <w:rFonts w:ascii="Arial"/>
                <w:color w:val="000000"/>
                <w:sz w:val="15"/>
              </w:rPr>
              <w:t>5.1.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10" w:name="410"/>
            <w:bookmarkEnd w:id="409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11" w:name="411"/>
            <w:bookmarkEnd w:id="410"/>
            <w:r>
              <w:rPr>
                <w:rFonts w:ascii="Arial"/>
                <w:color w:val="000000"/>
                <w:sz w:val="15"/>
              </w:rPr>
              <w:t>legalAddressType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12" w:name="412"/>
            <w:bookmarkEnd w:id="41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13" w:name="413"/>
            <w:bookmarkEnd w:id="412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14" w:name="414"/>
            <w:bookmarkEnd w:id="413"/>
            <w:r>
              <w:rPr>
                <w:rFonts w:ascii="Arial"/>
                <w:color w:val="000000"/>
                <w:sz w:val="15"/>
              </w:rPr>
              <w:t>stf:OECDLegalAddressType_EnumType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15" w:name="415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16" w:name="416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17" w:name="417"/>
            <w:bookmarkEnd w:id="416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17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18" w:name="418"/>
            <w:r>
              <w:rPr>
                <w:rFonts w:ascii="Arial"/>
                <w:color w:val="000000"/>
                <w:sz w:val="15"/>
              </w:rPr>
              <w:t>5.2.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19" w:name="419"/>
            <w:bookmarkEnd w:id="418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20" w:name="420"/>
            <w:bookmarkEnd w:id="419"/>
            <w:r>
              <w:rPr>
                <w:rFonts w:ascii="Arial"/>
                <w:color w:val="000000"/>
                <w:sz w:val="15"/>
              </w:rPr>
              <w:t>CountryCode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21" w:name="421"/>
            <w:bookmarkEnd w:id="420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22" w:name="422"/>
            <w:bookmarkEnd w:id="421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23" w:name="423"/>
            <w:bookmarkEnd w:id="422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24" w:name="424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25" w:name="425"/>
            <w:bookmarkEnd w:id="424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26" w:name="426"/>
            <w:bookmarkEnd w:id="425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ISO 3166-1 Alpha 2.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незадокументованих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оскільки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Незадокументований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>" (UndocumentedAccount)</w:t>
            </w:r>
          </w:p>
        </w:tc>
        <w:bookmarkEnd w:id="426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27" w:name="427"/>
            <w:r>
              <w:rPr>
                <w:rFonts w:ascii="Arial"/>
                <w:color w:val="000000"/>
                <w:sz w:val="15"/>
              </w:rPr>
              <w:t>5.3.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28" w:name="428"/>
            <w:bookmarkEnd w:id="427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довільн</w:t>
            </w:r>
            <w:r>
              <w:rPr>
                <w:rFonts w:ascii="Arial"/>
                <w:color w:val="000000"/>
                <w:sz w:val="15"/>
              </w:rPr>
              <w:lastRenderedPageBreak/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29" w:name="429"/>
            <w:bookmarkEnd w:id="428"/>
            <w:r>
              <w:rPr>
                <w:rFonts w:ascii="Arial"/>
                <w:color w:val="000000"/>
                <w:sz w:val="15"/>
              </w:rPr>
              <w:lastRenderedPageBreak/>
              <w:t>AddressFree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30" w:name="430"/>
            <w:bookmarkEnd w:id="429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31" w:name="431"/>
            <w:bookmarkEnd w:id="430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32" w:name="432"/>
            <w:bookmarkEnd w:id="431"/>
            <w:r>
              <w:rPr>
                <w:rFonts w:ascii="Arial"/>
                <w:color w:val="000000"/>
                <w:sz w:val="15"/>
              </w:rPr>
              <w:t>stf:StringMin1Max4000_Type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33" w:name="433"/>
            <w:bookmarkEnd w:id="432"/>
            <w:r>
              <w:rPr>
                <w:rFonts w:ascii="Arial"/>
                <w:color w:val="000000"/>
                <w:sz w:val="15"/>
              </w:rPr>
              <w:t>1-4000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34" w:name="434"/>
            <w:bookmarkEnd w:id="433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22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35" w:name="435"/>
            <w:bookmarkEnd w:id="434"/>
            <w:r>
              <w:rPr>
                <w:rFonts w:ascii="Arial"/>
                <w:color w:val="000000"/>
                <w:sz w:val="15"/>
              </w:rPr>
              <w:t>Передбачено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6)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винятком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використовуватись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Символи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скісної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риски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каретки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переведення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рядка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роздільник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Порожнє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допускаються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одночасно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Підзвітна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регіон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фіксованих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елементах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</w:t>
            </w:r>
            <w:r>
              <w:rPr>
                <w:rFonts w:ascii="Arial"/>
                <w:color w:val="000000"/>
                <w:sz w:val="15"/>
              </w:rPr>
              <w:t>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таблиці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алфавіту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 (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постанова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55)</w:t>
            </w:r>
          </w:p>
        </w:tc>
        <w:bookmarkEnd w:id="435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36" w:name="436"/>
            <w:r>
              <w:rPr>
                <w:rFonts w:ascii="Arial"/>
                <w:color w:val="000000"/>
                <w:sz w:val="15"/>
              </w:rPr>
              <w:lastRenderedPageBreak/>
              <w:t>5.4.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37" w:name="437"/>
            <w:bookmarkEnd w:id="436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фіксована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38" w:name="438"/>
            <w:bookmarkEnd w:id="437"/>
            <w:r>
              <w:rPr>
                <w:rFonts w:ascii="Arial"/>
                <w:color w:val="000000"/>
                <w:sz w:val="15"/>
              </w:rPr>
              <w:t>AddressFix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39" w:name="439"/>
            <w:bookmarkEnd w:id="438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40" w:name="440"/>
            <w:bookmarkEnd w:id="439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41" w:name="441"/>
            <w:bookmarkEnd w:id="440"/>
            <w:r>
              <w:rPr>
                <w:rFonts w:ascii="Arial"/>
                <w:color w:val="000000"/>
                <w:sz w:val="15"/>
              </w:rPr>
              <w:t>cfc:AddressFix_Type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42" w:name="442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43" w:name="443"/>
            <w:bookmarkEnd w:id="442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bookmarkEnd w:id="4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44" w:name="444"/>
            <w:r>
              <w:rPr>
                <w:rFonts w:ascii="Arial"/>
                <w:color w:val="000000"/>
                <w:sz w:val="15"/>
              </w:rPr>
              <w:t>5.5.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45" w:name="445"/>
            <w:bookmarkEnd w:id="444"/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довільна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9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46" w:name="446"/>
            <w:bookmarkEnd w:id="445"/>
            <w:r>
              <w:rPr>
                <w:rFonts w:ascii="Arial"/>
                <w:color w:val="000000"/>
                <w:sz w:val="15"/>
              </w:rPr>
              <w:t>AddressFree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47" w:name="447"/>
            <w:bookmarkEnd w:id="446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48" w:name="448"/>
            <w:bookmarkEnd w:id="447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49" w:name="449"/>
            <w:bookmarkEnd w:id="448"/>
            <w:r>
              <w:rPr>
                <w:rFonts w:ascii="Arial"/>
                <w:color w:val="000000"/>
                <w:sz w:val="15"/>
              </w:rPr>
              <w:t>stf:StringMin1Max4000_Type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50" w:name="450"/>
            <w:bookmarkEnd w:id="449"/>
            <w:r>
              <w:rPr>
                <w:rFonts w:ascii="Arial"/>
                <w:color w:val="000000"/>
                <w:sz w:val="15"/>
              </w:rPr>
              <w:t>1-4000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51" w:name="451"/>
            <w:bookmarkEnd w:id="450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bookmarkEnd w:id="45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</w:tr>
    </w:tbl>
    <w:p w:rsidR="00FC5E50" w:rsidRDefault="00CF741E">
      <w:r>
        <w:br/>
      </w:r>
    </w:p>
    <w:p w:rsidR="00FC5E50" w:rsidRDefault="00CF741E">
      <w:pPr>
        <w:spacing w:after="0"/>
        <w:ind w:firstLine="240"/>
        <w:jc w:val="right"/>
      </w:pPr>
      <w:bookmarkStart w:id="452" w:name="452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6</w:t>
      </w:r>
    </w:p>
    <w:p w:rsidR="00FC5E50" w:rsidRDefault="00CF741E">
      <w:pPr>
        <w:spacing w:after="0"/>
        <w:jc w:val="center"/>
      </w:pPr>
      <w:bookmarkStart w:id="453" w:name="453"/>
      <w:bookmarkEnd w:id="452"/>
      <w:r>
        <w:rPr>
          <w:rFonts w:ascii="Arial"/>
          <w:b/>
          <w:color w:val="000000"/>
          <w:sz w:val="18"/>
        </w:rPr>
        <w:t>Адреса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фіксована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форма</w:t>
      </w:r>
      <w:r>
        <w:rPr>
          <w:rFonts w:ascii="Arial"/>
          <w:b/>
          <w:color w:val="000000"/>
          <w:sz w:val="18"/>
        </w:rPr>
        <w:t>) (AddressFix)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39"/>
        <w:gridCol w:w="940"/>
        <w:gridCol w:w="1239"/>
        <w:gridCol w:w="773"/>
        <w:gridCol w:w="1067"/>
        <w:gridCol w:w="1876"/>
        <w:gridCol w:w="615"/>
        <w:gridCol w:w="1001"/>
        <w:gridCol w:w="1178"/>
      </w:tblGrid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54" w:name="454"/>
            <w:bookmarkEnd w:id="453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55" w:name="455"/>
            <w:bookmarkEnd w:id="454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56" w:name="456"/>
            <w:bookmarkEnd w:id="45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57" w:name="457"/>
            <w:bookmarkEnd w:id="456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58" w:name="458"/>
            <w:bookmarkEnd w:id="457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59" w:name="459"/>
            <w:bookmarkEnd w:id="458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0" w:name="460"/>
            <w:bookmarkEnd w:id="459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1" w:name="461"/>
            <w:bookmarkEnd w:id="460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2" w:name="462"/>
            <w:bookmarkEnd w:id="461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462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3" w:name="4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4" w:name="464"/>
            <w:bookmarkEnd w:id="46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5" w:name="465"/>
            <w:bookmarkEnd w:id="46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6" w:name="466"/>
            <w:bookmarkEnd w:id="46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7" w:name="467"/>
            <w:bookmarkEnd w:id="46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8" w:name="468"/>
            <w:bookmarkEnd w:id="46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69" w:name="469"/>
            <w:bookmarkEnd w:id="46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70" w:name="470"/>
            <w:bookmarkEnd w:id="46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71" w:name="471"/>
            <w:bookmarkEnd w:id="470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471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72" w:name="472"/>
            <w:r>
              <w:rPr>
                <w:rFonts w:ascii="Arial"/>
                <w:color w:val="000000"/>
                <w:sz w:val="15"/>
              </w:rPr>
              <w:t>6.1.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73" w:name="473"/>
            <w:bookmarkEnd w:id="472"/>
            <w:r>
              <w:rPr>
                <w:rFonts w:ascii="Arial"/>
                <w:color w:val="000000"/>
                <w:sz w:val="15"/>
              </w:rPr>
              <w:t>Вулиця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74" w:name="474"/>
            <w:bookmarkEnd w:id="473"/>
            <w:r>
              <w:rPr>
                <w:rFonts w:ascii="Arial"/>
                <w:color w:val="000000"/>
                <w:sz w:val="15"/>
              </w:rPr>
              <w:t>Street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75" w:name="475"/>
            <w:bookmarkEnd w:id="474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76" w:name="476"/>
            <w:bookmarkEnd w:id="475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77" w:name="477"/>
            <w:bookmarkEnd w:id="476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78" w:name="478"/>
            <w:bookmarkEnd w:id="477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79" w:name="479"/>
            <w:bookmarkEnd w:id="478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07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80" w:name="480"/>
            <w:bookmarkEnd w:id="479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довільній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формі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</w:t>
            </w:r>
          </w:p>
        </w:tc>
        <w:bookmarkEnd w:id="480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81" w:name="481"/>
            <w:r>
              <w:rPr>
                <w:rFonts w:ascii="Arial"/>
                <w:color w:val="000000"/>
                <w:sz w:val="15"/>
              </w:rPr>
              <w:t>6.2.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82" w:name="482"/>
            <w:bookmarkEnd w:id="48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83" w:name="483"/>
            <w:bookmarkEnd w:id="482"/>
            <w:r>
              <w:rPr>
                <w:rFonts w:ascii="Arial"/>
                <w:color w:val="000000"/>
                <w:sz w:val="15"/>
              </w:rPr>
              <w:t>BuildingIdentifier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84" w:name="484"/>
            <w:bookmarkEnd w:id="483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85" w:name="485"/>
            <w:bookmarkEnd w:id="484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86" w:name="486"/>
            <w:bookmarkEnd w:id="485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87" w:name="487"/>
            <w:bookmarkEnd w:id="486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88" w:name="488"/>
            <w:bookmarkEnd w:id="487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bookmarkEnd w:id="4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89" w:name="489"/>
            <w:r>
              <w:rPr>
                <w:rFonts w:ascii="Arial"/>
                <w:color w:val="000000"/>
                <w:sz w:val="15"/>
              </w:rPr>
              <w:t>6.3.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90" w:name="490"/>
            <w:bookmarkEnd w:id="489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квартири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91" w:name="491"/>
            <w:bookmarkEnd w:id="490"/>
            <w:r>
              <w:rPr>
                <w:rFonts w:ascii="Arial"/>
                <w:color w:val="000000"/>
                <w:sz w:val="15"/>
              </w:rPr>
              <w:t>SuiteIdentifier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92" w:name="492"/>
            <w:bookmarkEnd w:id="491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93" w:name="493"/>
            <w:bookmarkEnd w:id="492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94" w:name="494"/>
            <w:bookmarkEnd w:id="493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95" w:name="495"/>
            <w:bookmarkEnd w:id="494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96" w:name="496"/>
            <w:bookmarkEnd w:id="495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bookmarkEnd w:id="4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97" w:name="497"/>
            <w:r>
              <w:rPr>
                <w:rFonts w:ascii="Arial"/>
                <w:color w:val="000000"/>
                <w:sz w:val="15"/>
              </w:rPr>
              <w:t>6.4.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498" w:name="498"/>
            <w:bookmarkEnd w:id="497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поверху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499" w:name="499"/>
            <w:bookmarkEnd w:id="498"/>
            <w:r>
              <w:rPr>
                <w:rFonts w:ascii="Arial"/>
                <w:color w:val="000000"/>
                <w:sz w:val="15"/>
              </w:rPr>
              <w:t>FloorIdentifier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00" w:name="500"/>
            <w:bookmarkEnd w:id="499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01" w:name="501"/>
            <w:bookmarkEnd w:id="500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02" w:name="502"/>
            <w:bookmarkEnd w:id="501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03" w:name="503"/>
            <w:bookmarkEnd w:id="502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04" w:name="504"/>
            <w:bookmarkEnd w:id="503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bookmarkEnd w:id="50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05" w:name="505"/>
            <w:r>
              <w:rPr>
                <w:rFonts w:ascii="Arial"/>
                <w:color w:val="000000"/>
                <w:sz w:val="15"/>
              </w:rPr>
              <w:t>6.5.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06" w:name="506"/>
            <w:bookmarkEnd w:id="505"/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07" w:name="507"/>
            <w:bookmarkEnd w:id="506"/>
            <w:r>
              <w:rPr>
                <w:rFonts w:ascii="Arial"/>
                <w:color w:val="000000"/>
                <w:sz w:val="15"/>
              </w:rPr>
              <w:t>DistrictName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08" w:name="508"/>
            <w:bookmarkEnd w:id="507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09" w:name="509"/>
            <w:bookmarkEnd w:id="508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10" w:name="510"/>
            <w:bookmarkEnd w:id="509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11" w:name="511"/>
            <w:bookmarkEnd w:id="510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12" w:name="512"/>
            <w:bookmarkEnd w:id="511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bookmarkEnd w:id="5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13" w:name="513"/>
            <w:r>
              <w:rPr>
                <w:rFonts w:ascii="Arial"/>
                <w:color w:val="000000"/>
                <w:sz w:val="15"/>
              </w:rPr>
              <w:t>6.6.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14" w:name="514"/>
            <w:bookmarkEnd w:id="513"/>
            <w:r>
              <w:rPr>
                <w:rFonts w:ascii="Arial"/>
                <w:color w:val="000000"/>
                <w:sz w:val="15"/>
              </w:rPr>
              <w:t>Абонентська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скринька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15" w:name="515"/>
            <w:bookmarkEnd w:id="514"/>
            <w:r>
              <w:rPr>
                <w:rFonts w:ascii="Arial"/>
                <w:color w:val="000000"/>
                <w:sz w:val="15"/>
              </w:rPr>
              <w:t>POB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16" w:name="516"/>
            <w:bookmarkEnd w:id="515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17" w:name="517"/>
            <w:bookmarkEnd w:id="516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18" w:name="518"/>
            <w:bookmarkEnd w:id="517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19" w:name="519"/>
            <w:bookmarkEnd w:id="518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20" w:name="520"/>
            <w:bookmarkEnd w:id="519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bookmarkEnd w:id="52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21" w:name="521"/>
            <w:r>
              <w:rPr>
                <w:rFonts w:ascii="Arial"/>
                <w:color w:val="000000"/>
                <w:sz w:val="15"/>
              </w:rPr>
              <w:t>6.7.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22" w:name="522"/>
            <w:bookmarkEnd w:id="521"/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23" w:name="523"/>
            <w:bookmarkEnd w:id="522"/>
            <w:r>
              <w:rPr>
                <w:rFonts w:ascii="Arial"/>
                <w:color w:val="000000"/>
                <w:sz w:val="15"/>
              </w:rPr>
              <w:t>PostCode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24" w:name="524"/>
            <w:bookmarkEnd w:id="523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25" w:name="525"/>
            <w:bookmarkEnd w:id="524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26" w:name="526"/>
            <w:bookmarkEnd w:id="525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27" w:name="527"/>
            <w:bookmarkEnd w:id="526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28" w:name="528"/>
            <w:bookmarkEnd w:id="527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29" w:name="529"/>
            <w:bookmarkEnd w:id="528"/>
            <w:r>
              <w:rPr>
                <w:rFonts w:ascii="Arial"/>
                <w:color w:val="000000"/>
                <w:sz w:val="15"/>
              </w:rPr>
              <w:t>Поштовий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завжди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існує</w:t>
            </w:r>
          </w:p>
        </w:tc>
        <w:bookmarkEnd w:id="529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30" w:name="530"/>
            <w:r>
              <w:rPr>
                <w:rFonts w:ascii="Arial"/>
                <w:color w:val="000000"/>
                <w:sz w:val="15"/>
              </w:rPr>
              <w:t>6.8.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31" w:name="531"/>
            <w:bookmarkEnd w:id="530"/>
            <w:r>
              <w:rPr>
                <w:rFonts w:ascii="Arial"/>
                <w:color w:val="000000"/>
                <w:sz w:val="15"/>
              </w:rPr>
              <w:t>Місто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32" w:name="532"/>
            <w:bookmarkEnd w:id="531"/>
            <w:r>
              <w:rPr>
                <w:rFonts w:ascii="Arial"/>
                <w:color w:val="000000"/>
                <w:sz w:val="15"/>
              </w:rPr>
              <w:t>City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33" w:name="533"/>
            <w:bookmarkEnd w:id="532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34" w:name="534"/>
            <w:bookmarkEnd w:id="533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35" w:name="535"/>
            <w:bookmarkEnd w:id="534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36" w:name="536"/>
            <w:bookmarkEnd w:id="535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37" w:name="537"/>
            <w:bookmarkEnd w:id="536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38" w:name="538"/>
            <w:bookmarkEnd w:id="537"/>
            <w:r>
              <w:rPr>
                <w:rFonts w:ascii="Arial"/>
                <w:color w:val="000000"/>
                <w:sz w:val="15"/>
              </w:rPr>
              <w:t>Заповнення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" (City)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Порожнє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допускаються</w:t>
            </w:r>
          </w:p>
        </w:tc>
        <w:bookmarkEnd w:id="538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39" w:name="539"/>
            <w:r>
              <w:rPr>
                <w:rFonts w:ascii="Arial"/>
                <w:color w:val="000000"/>
                <w:sz w:val="15"/>
              </w:rPr>
              <w:t>6.9.</w:t>
            </w:r>
          </w:p>
        </w:tc>
        <w:tc>
          <w:tcPr>
            <w:tcW w:w="5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40" w:name="540"/>
            <w:bookmarkEnd w:id="539"/>
            <w:r>
              <w:rPr>
                <w:rFonts w:ascii="Arial"/>
                <w:color w:val="000000"/>
                <w:sz w:val="15"/>
              </w:rPr>
              <w:t>Регіон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41" w:name="541"/>
            <w:bookmarkEnd w:id="540"/>
            <w:r>
              <w:rPr>
                <w:rFonts w:ascii="Arial"/>
                <w:color w:val="000000"/>
                <w:sz w:val="15"/>
              </w:rPr>
              <w:t>CountrySubentity</w:t>
            </w:r>
          </w:p>
        </w:tc>
        <w:tc>
          <w:tcPr>
            <w:tcW w:w="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42" w:name="542"/>
            <w:bookmarkEnd w:id="541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0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43" w:name="543"/>
            <w:bookmarkEnd w:id="542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44" w:name="544"/>
            <w:bookmarkEnd w:id="543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45" w:name="545"/>
            <w:bookmarkEnd w:id="544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46" w:name="546"/>
            <w:bookmarkEnd w:id="545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0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47" w:name="547"/>
            <w:bookmarkEnd w:id="546"/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відноситься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область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штат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провінція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регіон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47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  <w:jc w:val="right"/>
      </w:pPr>
      <w:bookmarkStart w:id="548" w:name="548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7</w:t>
      </w:r>
    </w:p>
    <w:p w:rsidR="00FC5E50" w:rsidRDefault="00CF741E">
      <w:pPr>
        <w:spacing w:after="0"/>
        <w:jc w:val="center"/>
      </w:pPr>
      <w:bookmarkStart w:id="549" w:name="549"/>
      <w:bookmarkEnd w:id="548"/>
      <w:r>
        <w:rPr>
          <w:rFonts w:ascii="Arial"/>
          <w:b/>
          <w:color w:val="000000"/>
          <w:sz w:val="18"/>
        </w:rPr>
        <w:t>Ідентифікатор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блоку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даних</w:t>
      </w:r>
      <w:r>
        <w:rPr>
          <w:rFonts w:ascii="Arial"/>
          <w:b/>
          <w:color w:val="000000"/>
          <w:sz w:val="18"/>
        </w:rPr>
        <w:t xml:space="preserve"> (DocSpec)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1"/>
        <w:gridCol w:w="957"/>
        <w:gridCol w:w="1240"/>
        <w:gridCol w:w="726"/>
        <w:gridCol w:w="995"/>
        <w:gridCol w:w="2136"/>
        <w:gridCol w:w="581"/>
        <w:gridCol w:w="935"/>
        <w:gridCol w:w="1137"/>
      </w:tblGrid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0" w:name="550"/>
            <w:bookmarkEnd w:id="549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1" w:name="551"/>
            <w:bookmarkEnd w:id="550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2" w:name="552"/>
            <w:bookmarkEnd w:id="551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3" w:name="553"/>
            <w:bookmarkEnd w:id="552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4" w:name="554"/>
            <w:bookmarkEnd w:id="553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5" w:name="555"/>
            <w:bookmarkEnd w:id="554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6" w:name="556"/>
            <w:bookmarkEnd w:id="555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7" w:name="557"/>
            <w:bookmarkEnd w:id="556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1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8" w:name="558"/>
            <w:bookmarkEnd w:id="557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558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59" w:name="559"/>
            <w:r>
              <w:rPr>
                <w:rFonts w:ascii="Arial"/>
                <w:color w:val="000000"/>
                <w:sz w:val="15"/>
              </w:rPr>
              <w:t>7.1.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60" w:name="560"/>
            <w:bookmarkEnd w:id="559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2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61" w:name="561"/>
            <w:bookmarkEnd w:id="560"/>
            <w:r>
              <w:rPr>
                <w:rFonts w:ascii="Arial"/>
                <w:color w:val="000000"/>
                <w:sz w:val="15"/>
              </w:rPr>
              <w:t>DocTypeIndic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62" w:name="562"/>
            <w:bookmarkEnd w:id="561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63" w:name="563"/>
            <w:bookmarkEnd w:id="562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64" w:name="564"/>
            <w:bookmarkEnd w:id="563"/>
            <w:r>
              <w:rPr>
                <w:rFonts w:ascii="Arial"/>
                <w:color w:val="000000"/>
                <w:sz w:val="15"/>
              </w:rPr>
              <w:t>stf:OECDDocTypeIndic_EnumType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65" w:name="565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66" w:name="566"/>
            <w:bookmarkEnd w:id="565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67" w:name="567"/>
            <w:bookmarkEnd w:id="566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подаються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67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68" w:name="568"/>
            <w:r>
              <w:rPr>
                <w:rFonts w:ascii="Arial"/>
                <w:color w:val="000000"/>
                <w:sz w:val="15"/>
              </w:rPr>
              <w:t>7.2.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69" w:name="569"/>
            <w:bookmarkEnd w:id="568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2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70" w:name="570"/>
            <w:bookmarkEnd w:id="569"/>
            <w:r>
              <w:rPr>
                <w:rFonts w:ascii="Arial"/>
                <w:color w:val="000000"/>
                <w:sz w:val="15"/>
              </w:rPr>
              <w:t>DocRefId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71" w:name="571"/>
            <w:bookmarkEnd w:id="570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72" w:name="572"/>
            <w:bookmarkEnd w:id="571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73" w:name="573"/>
            <w:bookmarkEnd w:id="572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74" w:name="574"/>
            <w:bookmarkEnd w:id="573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75" w:name="575"/>
            <w:bookmarkEnd w:id="574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76" w:name="576"/>
            <w:bookmarkEnd w:id="575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створюється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відправником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присвоюватися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новий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>" (DocRefId)</w:t>
            </w:r>
          </w:p>
        </w:tc>
        <w:bookmarkEnd w:id="576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77" w:name="577"/>
            <w:r>
              <w:rPr>
                <w:rFonts w:ascii="Arial"/>
                <w:color w:val="000000"/>
                <w:sz w:val="15"/>
              </w:rPr>
              <w:lastRenderedPageBreak/>
              <w:t>7.3.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78" w:name="578"/>
            <w:bookmarkEnd w:id="577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tc>
          <w:tcPr>
            <w:tcW w:w="2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79" w:name="579"/>
            <w:bookmarkEnd w:id="578"/>
            <w:r>
              <w:rPr>
                <w:rFonts w:ascii="Arial"/>
                <w:color w:val="000000"/>
                <w:sz w:val="15"/>
              </w:rPr>
              <w:t>CorrMessageRefId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80" w:name="580"/>
            <w:bookmarkEnd w:id="579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81" w:name="581"/>
            <w:bookmarkEnd w:id="580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рамками</w:t>
            </w:r>
            <w:r>
              <w:rPr>
                <w:rFonts w:ascii="Arial"/>
                <w:color w:val="000000"/>
                <w:sz w:val="15"/>
              </w:rPr>
              <w:t xml:space="preserve"> CRS)</w:t>
            </w:r>
          </w:p>
        </w:tc>
        <w:tc>
          <w:tcPr>
            <w:tcW w:w="3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82" w:name="582"/>
            <w:bookmarkEnd w:id="581"/>
            <w:r>
              <w:rPr>
                <w:rFonts w:ascii="Arial"/>
                <w:color w:val="000000"/>
                <w:sz w:val="15"/>
              </w:rPr>
              <w:t>stf:StringMin1Max170_Type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83" w:name="583"/>
            <w:bookmarkEnd w:id="582"/>
            <w:r>
              <w:rPr>
                <w:rFonts w:ascii="Arial"/>
                <w:color w:val="000000"/>
                <w:sz w:val="15"/>
              </w:rPr>
              <w:t>1-170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84" w:name="584"/>
            <w:bookmarkEnd w:id="583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85" w:name="585"/>
            <w:bookmarkEnd w:id="584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CRS</w:t>
            </w:r>
          </w:p>
        </w:tc>
        <w:bookmarkEnd w:id="585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86" w:name="586"/>
            <w:r>
              <w:rPr>
                <w:rFonts w:ascii="Arial"/>
                <w:color w:val="000000"/>
                <w:sz w:val="15"/>
              </w:rPr>
              <w:t>7.4.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87" w:name="587"/>
            <w:bookmarkEnd w:id="586"/>
            <w:r>
              <w:rPr>
                <w:rFonts w:ascii="Arial"/>
                <w:color w:val="000000"/>
                <w:sz w:val="15"/>
              </w:rPr>
              <w:t>Унікальний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20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88" w:name="588"/>
            <w:bookmarkEnd w:id="587"/>
            <w:r>
              <w:rPr>
                <w:rFonts w:ascii="Arial"/>
                <w:color w:val="000000"/>
                <w:sz w:val="15"/>
              </w:rPr>
              <w:t>CorrDocRefId</w:t>
            </w:r>
          </w:p>
        </w:tc>
        <w:tc>
          <w:tcPr>
            <w:tcW w:w="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89" w:name="589"/>
            <w:bookmarkEnd w:id="588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90" w:name="590"/>
            <w:bookmarkEnd w:id="589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5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91" w:name="591"/>
            <w:bookmarkEnd w:id="590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92" w:name="592"/>
            <w:bookmarkEnd w:id="591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93" w:name="593"/>
            <w:bookmarkEnd w:id="592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0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594" w:name="594"/>
            <w:bookmarkEnd w:id="593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594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  <w:jc w:val="right"/>
      </w:pPr>
      <w:bookmarkStart w:id="595" w:name="595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8</w:t>
      </w:r>
    </w:p>
    <w:p w:rsidR="00FC5E50" w:rsidRDefault="00CF741E">
      <w:pPr>
        <w:spacing w:after="0"/>
        <w:jc w:val="center"/>
      </w:pPr>
      <w:bookmarkStart w:id="596" w:name="596"/>
      <w:bookmarkEnd w:id="595"/>
      <w:r>
        <w:rPr>
          <w:rFonts w:ascii="Arial"/>
          <w:b/>
          <w:color w:val="000000"/>
          <w:sz w:val="18"/>
        </w:rPr>
        <w:t>Група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звітних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даних</w:t>
      </w:r>
      <w:r>
        <w:rPr>
          <w:rFonts w:ascii="Arial"/>
          <w:b/>
          <w:color w:val="000000"/>
          <w:sz w:val="18"/>
        </w:rPr>
        <w:t xml:space="preserve"> (ReportingGroup)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21"/>
        <w:gridCol w:w="1088"/>
        <w:gridCol w:w="1025"/>
        <w:gridCol w:w="727"/>
        <w:gridCol w:w="997"/>
        <w:gridCol w:w="2363"/>
        <w:gridCol w:w="582"/>
        <w:gridCol w:w="936"/>
        <w:gridCol w:w="989"/>
      </w:tblGrid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97" w:name="597"/>
            <w:bookmarkEnd w:id="596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98" w:name="598"/>
            <w:bookmarkEnd w:id="597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599" w:name="599"/>
            <w:bookmarkEnd w:id="598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0" w:name="600"/>
            <w:bookmarkEnd w:id="599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1" w:name="601"/>
            <w:bookmarkEnd w:id="600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2" w:name="602"/>
            <w:bookmarkEnd w:id="601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3" w:name="603"/>
            <w:bookmarkEnd w:id="602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4" w:name="604"/>
            <w:bookmarkEnd w:id="603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5" w:name="605"/>
            <w:bookmarkEnd w:id="604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05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6" w:name="606"/>
            <w:r>
              <w:rPr>
                <w:rFonts w:ascii="Arial"/>
                <w:color w:val="000000"/>
                <w:sz w:val="15"/>
              </w:rPr>
              <w:t>8.1.</w:t>
            </w:r>
          </w:p>
        </w:tc>
        <w:tc>
          <w:tcPr>
            <w:tcW w:w="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07" w:name="607"/>
            <w:bookmarkEnd w:id="606"/>
            <w:r>
              <w:rPr>
                <w:rFonts w:ascii="Arial"/>
                <w:color w:val="000000"/>
                <w:sz w:val="15"/>
              </w:rPr>
              <w:t>Фінансуючий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господарювання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8" w:name="608"/>
            <w:bookmarkEnd w:id="607"/>
            <w:r>
              <w:rPr>
                <w:rFonts w:ascii="Arial"/>
                <w:color w:val="000000"/>
                <w:sz w:val="15"/>
              </w:rPr>
              <w:t>Sponsor</w:t>
            </w:r>
          </w:p>
        </w:tc>
        <w:tc>
          <w:tcPr>
            <w:tcW w:w="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09" w:name="609"/>
            <w:bookmarkEnd w:id="608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10" w:name="610"/>
            <w:bookmarkEnd w:id="609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рамками</w:t>
            </w:r>
            <w:r>
              <w:rPr>
                <w:rFonts w:ascii="Arial"/>
                <w:color w:val="000000"/>
                <w:sz w:val="15"/>
              </w:rPr>
              <w:t xml:space="preserve"> CRS)</w:t>
            </w:r>
          </w:p>
        </w:tc>
        <w:tc>
          <w:tcPr>
            <w:tcW w:w="3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11" w:name="611"/>
            <w:bookmarkEnd w:id="610"/>
            <w:r>
              <w:rPr>
                <w:rFonts w:ascii="Arial"/>
                <w:color w:val="000000"/>
                <w:sz w:val="15"/>
              </w:rPr>
              <w:t>crs:CorrectableOrganisationParty_Type</w:t>
            </w:r>
          </w:p>
        </w:tc>
        <w:tc>
          <w:tcPr>
            <w:tcW w:w="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12" w:name="612"/>
            <w:bookmarkEnd w:id="6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13" w:name="613"/>
            <w:bookmarkEnd w:id="612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14" w:name="614"/>
            <w:bookmarkEnd w:id="613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CRS</w:t>
            </w:r>
          </w:p>
        </w:tc>
        <w:bookmarkEnd w:id="614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15" w:name="615"/>
            <w:r>
              <w:rPr>
                <w:rFonts w:ascii="Arial"/>
                <w:color w:val="000000"/>
                <w:sz w:val="15"/>
              </w:rPr>
              <w:t>8.2.</w:t>
            </w:r>
          </w:p>
        </w:tc>
        <w:tc>
          <w:tcPr>
            <w:tcW w:w="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16" w:name="616"/>
            <w:bookmarkEnd w:id="615"/>
            <w:r>
              <w:rPr>
                <w:rFonts w:ascii="Arial"/>
                <w:color w:val="000000"/>
                <w:sz w:val="15"/>
              </w:rPr>
              <w:t>Посередник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17" w:name="617"/>
            <w:bookmarkEnd w:id="616"/>
            <w:r>
              <w:rPr>
                <w:rFonts w:ascii="Arial"/>
                <w:color w:val="000000"/>
                <w:sz w:val="15"/>
              </w:rPr>
              <w:t>Intermediary</w:t>
            </w:r>
          </w:p>
        </w:tc>
        <w:tc>
          <w:tcPr>
            <w:tcW w:w="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18" w:name="618"/>
            <w:bookmarkEnd w:id="617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19" w:name="619"/>
            <w:bookmarkEnd w:id="618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рамками</w:t>
            </w:r>
            <w:r>
              <w:rPr>
                <w:rFonts w:ascii="Arial"/>
                <w:color w:val="000000"/>
                <w:sz w:val="15"/>
              </w:rPr>
              <w:t xml:space="preserve"> CRS)</w:t>
            </w:r>
          </w:p>
        </w:tc>
        <w:tc>
          <w:tcPr>
            <w:tcW w:w="3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20" w:name="620"/>
            <w:bookmarkEnd w:id="619"/>
            <w:r>
              <w:rPr>
                <w:rFonts w:ascii="Arial"/>
                <w:color w:val="000000"/>
                <w:sz w:val="15"/>
              </w:rPr>
              <w:t>crs:CorrectableOrganisationParty_Type</w:t>
            </w:r>
          </w:p>
        </w:tc>
        <w:tc>
          <w:tcPr>
            <w:tcW w:w="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21" w:name="621"/>
            <w:bookmarkEnd w:id="6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22" w:name="622"/>
            <w:bookmarkEnd w:id="621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23" w:name="623"/>
            <w:bookmarkEnd w:id="622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CRS</w:t>
            </w:r>
          </w:p>
        </w:tc>
        <w:bookmarkEnd w:id="623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24" w:name="624"/>
            <w:r>
              <w:rPr>
                <w:rFonts w:ascii="Arial"/>
                <w:color w:val="000000"/>
                <w:sz w:val="15"/>
              </w:rPr>
              <w:t>8.3.</w:t>
            </w:r>
          </w:p>
        </w:tc>
        <w:tc>
          <w:tcPr>
            <w:tcW w:w="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25" w:name="625"/>
            <w:bookmarkEnd w:id="624"/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26" w:name="626"/>
            <w:bookmarkEnd w:id="625"/>
            <w:r>
              <w:rPr>
                <w:rFonts w:ascii="Arial"/>
                <w:color w:val="000000"/>
                <w:sz w:val="15"/>
              </w:rPr>
              <w:t>AccountReport</w:t>
            </w:r>
          </w:p>
        </w:tc>
        <w:tc>
          <w:tcPr>
            <w:tcW w:w="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27" w:name="627"/>
            <w:bookmarkEnd w:id="626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28" w:name="628"/>
            <w:bookmarkEnd w:id="627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29" w:name="629"/>
            <w:bookmarkEnd w:id="628"/>
            <w:r>
              <w:rPr>
                <w:rFonts w:ascii="Arial"/>
                <w:color w:val="000000"/>
                <w:sz w:val="15"/>
              </w:rPr>
              <w:t>crs:CorrectableAccountReport_Type</w:t>
            </w:r>
          </w:p>
        </w:tc>
        <w:tc>
          <w:tcPr>
            <w:tcW w:w="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30" w:name="630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31" w:name="631"/>
            <w:bookmarkEnd w:id="630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32" w:name="632"/>
            <w:bookmarkEnd w:id="631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заповнений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9)</w:t>
            </w:r>
          </w:p>
        </w:tc>
        <w:bookmarkEnd w:id="632"/>
      </w:tr>
      <w:tr w:rsidR="00FC5E50">
        <w:trPr>
          <w:trHeight w:val="45"/>
          <w:tblCellSpacing w:w="0" w:type="auto"/>
        </w:trPr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33" w:name="633"/>
            <w:r>
              <w:rPr>
                <w:rFonts w:ascii="Arial"/>
                <w:color w:val="000000"/>
                <w:sz w:val="15"/>
              </w:rPr>
              <w:t>8.4.</w:t>
            </w:r>
          </w:p>
        </w:tc>
        <w:tc>
          <w:tcPr>
            <w:tcW w:w="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34" w:name="634"/>
            <w:bookmarkEnd w:id="633"/>
            <w:r>
              <w:rPr>
                <w:rFonts w:ascii="Arial"/>
                <w:color w:val="000000"/>
                <w:sz w:val="15"/>
              </w:rPr>
              <w:t>Зведений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</w:p>
        </w:tc>
        <w:tc>
          <w:tcPr>
            <w:tcW w:w="16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35" w:name="635"/>
            <w:bookmarkEnd w:id="634"/>
            <w:r>
              <w:rPr>
                <w:rFonts w:ascii="Arial"/>
                <w:color w:val="000000"/>
                <w:sz w:val="15"/>
              </w:rPr>
              <w:t>PoolReport</w:t>
            </w:r>
          </w:p>
        </w:tc>
        <w:tc>
          <w:tcPr>
            <w:tcW w:w="1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36" w:name="636"/>
            <w:bookmarkEnd w:id="635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8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37" w:name="637"/>
            <w:bookmarkEnd w:id="636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рамками</w:t>
            </w:r>
            <w:r>
              <w:rPr>
                <w:rFonts w:ascii="Arial"/>
                <w:color w:val="000000"/>
                <w:sz w:val="15"/>
              </w:rPr>
              <w:t xml:space="preserve"> CRS)</w:t>
            </w:r>
          </w:p>
        </w:tc>
        <w:tc>
          <w:tcPr>
            <w:tcW w:w="3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38" w:name="638"/>
            <w:bookmarkEnd w:id="637"/>
            <w:r>
              <w:rPr>
                <w:rFonts w:ascii="Arial"/>
                <w:color w:val="000000"/>
                <w:sz w:val="15"/>
              </w:rPr>
              <w:t>ftc:CorrectablePoolReport_Type</w:t>
            </w:r>
          </w:p>
        </w:tc>
        <w:tc>
          <w:tcPr>
            <w:tcW w:w="1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39" w:name="639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40" w:name="640"/>
            <w:bookmarkEnd w:id="639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1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41" w:name="641"/>
            <w:bookmarkEnd w:id="640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CRS</w:t>
            </w:r>
          </w:p>
        </w:tc>
        <w:bookmarkEnd w:id="641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  <w:jc w:val="right"/>
      </w:pPr>
      <w:bookmarkStart w:id="642" w:name="642"/>
      <w:r>
        <w:rPr>
          <w:rFonts w:ascii="Arial"/>
          <w:b/>
          <w:color w:val="000000"/>
          <w:sz w:val="18"/>
        </w:rPr>
        <w:lastRenderedPageBreak/>
        <w:t>Таблиця</w:t>
      </w:r>
      <w:r>
        <w:rPr>
          <w:rFonts w:ascii="Arial"/>
          <w:b/>
          <w:color w:val="000000"/>
          <w:sz w:val="18"/>
        </w:rPr>
        <w:t xml:space="preserve"> 9</w:t>
      </w:r>
    </w:p>
    <w:p w:rsidR="00FC5E50" w:rsidRDefault="00CF741E">
      <w:pPr>
        <w:spacing w:after="0"/>
        <w:jc w:val="center"/>
      </w:pPr>
      <w:bookmarkStart w:id="643" w:name="643"/>
      <w:bookmarkEnd w:id="642"/>
      <w:r>
        <w:rPr>
          <w:rFonts w:ascii="Arial"/>
          <w:b/>
          <w:color w:val="000000"/>
          <w:sz w:val="18"/>
        </w:rPr>
        <w:t>Звіт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рахунок</w:t>
      </w:r>
      <w:r>
        <w:rPr>
          <w:rFonts w:ascii="Arial"/>
          <w:b/>
          <w:color w:val="000000"/>
          <w:sz w:val="18"/>
        </w:rPr>
        <w:t xml:space="preserve"> (AccountReport)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90"/>
        <w:gridCol w:w="1224"/>
        <w:gridCol w:w="1353"/>
        <w:gridCol w:w="673"/>
        <w:gridCol w:w="914"/>
        <w:gridCol w:w="1819"/>
        <w:gridCol w:w="593"/>
        <w:gridCol w:w="860"/>
        <w:gridCol w:w="1202"/>
      </w:tblGrid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44" w:name="644"/>
            <w:bookmarkEnd w:id="643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45" w:name="645"/>
            <w:bookmarkEnd w:id="644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46" w:name="646"/>
            <w:bookmarkEnd w:id="64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47" w:name="647"/>
            <w:bookmarkEnd w:id="646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48" w:name="648"/>
            <w:bookmarkEnd w:id="647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49" w:name="649"/>
            <w:bookmarkEnd w:id="648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0" w:name="650"/>
            <w:bookmarkEnd w:id="649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1" w:name="651"/>
            <w:bookmarkEnd w:id="650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2" w:name="652"/>
            <w:bookmarkEnd w:id="651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652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3" w:name="6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4" w:name="654"/>
            <w:bookmarkEnd w:id="6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5" w:name="655"/>
            <w:bookmarkEnd w:id="65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6" w:name="656"/>
            <w:bookmarkEnd w:id="65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7" w:name="657"/>
            <w:bookmarkEnd w:id="656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8" w:name="658"/>
            <w:bookmarkEnd w:id="65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59" w:name="659"/>
            <w:bookmarkEnd w:id="658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60" w:name="660"/>
            <w:bookmarkEnd w:id="65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61" w:name="661"/>
            <w:bookmarkEnd w:id="660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661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62" w:name="662"/>
            <w:r>
              <w:rPr>
                <w:rFonts w:ascii="Arial"/>
                <w:color w:val="000000"/>
                <w:sz w:val="15"/>
              </w:rPr>
              <w:t>9.1.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63" w:name="663"/>
            <w:bookmarkEnd w:id="662"/>
            <w:r>
              <w:rPr>
                <w:rFonts w:ascii="Arial"/>
                <w:color w:val="000000"/>
                <w:sz w:val="15"/>
              </w:rPr>
              <w:t>Ідентифікатор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64" w:name="664"/>
            <w:bookmarkEnd w:id="663"/>
            <w:r>
              <w:rPr>
                <w:rFonts w:ascii="Arial"/>
                <w:color w:val="000000"/>
                <w:sz w:val="15"/>
              </w:rPr>
              <w:t>DocSpec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65" w:name="665"/>
            <w:bookmarkEnd w:id="664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66" w:name="666"/>
            <w:bookmarkEnd w:id="665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67" w:name="667"/>
            <w:bookmarkEnd w:id="666"/>
            <w:r>
              <w:rPr>
                <w:rFonts w:ascii="Arial"/>
                <w:color w:val="000000"/>
                <w:sz w:val="15"/>
              </w:rPr>
              <w:t>stf:DocSpec_Type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68" w:name="668"/>
            <w:bookmarkEnd w:id="6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69" w:name="669"/>
            <w:bookmarkEnd w:id="668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70" w:name="670"/>
            <w:bookmarkEnd w:id="669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7).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</w:p>
        </w:tc>
        <w:bookmarkEnd w:id="670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71" w:name="671"/>
            <w:r>
              <w:rPr>
                <w:rFonts w:ascii="Arial"/>
                <w:color w:val="000000"/>
                <w:sz w:val="15"/>
              </w:rPr>
              <w:t>9.2.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72" w:name="672"/>
            <w:bookmarkEnd w:id="671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73" w:name="673"/>
            <w:bookmarkEnd w:id="672"/>
            <w:r>
              <w:rPr>
                <w:rFonts w:ascii="Arial"/>
                <w:color w:val="000000"/>
                <w:sz w:val="15"/>
              </w:rPr>
              <w:t>AccountNumber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74" w:name="674"/>
            <w:bookmarkEnd w:id="673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75" w:name="675"/>
            <w:bookmarkEnd w:id="674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76" w:name="676"/>
            <w:bookmarkEnd w:id="675"/>
            <w:r>
              <w:rPr>
                <w:rFonts w:ascii="Arial"/>
                <w:color w:val="000000"/>
                <w:sz w:val="15"/>
              </w:rPr>
              <w:t>crs:FIAccountNumber_Type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77" w:name="677"/>
            <w:bookmarkEnd w:id="676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78" w:name="678"/>
            <w:bookmarkEnd w:id="677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79" w:name="679"/>
            <w:bookmarkEnd w:id="678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ISIN - </w:t>
            </w:r>
            <w:r>
              <w:rPr>
                <w:rFonts w:ascii="Arial"/>
                <w:color w:val="000000"/>
                <w:sz w:val="15"/>
              </w:rPr>
              <w:t>міжнародний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(International Securities Information</w:t>
            </w:r>
            <w:r>
              <w:rPr>
                <w:rFonts w:ascii="Arial"/>
                <w:color w:val="000000"/>
                <w:sz w:val="15"/>
              </w:rPr>
              <w:t xml:space="preserve"> Number)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депоненту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Порожнє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допускаються</w:t>
            </w:r>
          </w:p>
        </w:tc>
        <w:bookmarkEnd w:id="679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80" w:name="680"/>
            <w:r>
              <w:rPr>
                <w:rFonts w:ascii="Arial"/>
                <w:color w:val="000000"/>
                <w:sz w:val="15"/>
              </w:rPr>
              <w:t>9.2.1.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81" w:name="681"/>
            <w:bookmarkEnd w:id="680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82" w:name="682"/>
            <w:bookmarkEnd w:id="681"/>
            <w:r>
              <w:rPr>
                <w:rFonts w:ascii="Arial"/>
                <w:color w:val="000000"/>
                <w:sz w:val="15"/>
              </w:rPr>
              <w:t>AccountNumberType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83" w:name="683"/>
            <w:bookmarkEnd w:id="682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84" w:name="684"/>
            <w:bookmarkEnd w:id="683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85" w:name="685"/>
            <w:bookmarkEnd w:id="684"/>
            <w:r>
              <w:rPr>
                <w:rFonts w:ascii="Arial"/>
                <w:color w:val="000000"/>
                <w:sz w:val="15"/>
              </w:rPr>
              <w:t>cfc:AcctNumberType_EnumType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86" w:name="686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87" w:name="687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88" w:name="688"/>
            <w:bookmarkEnd w:id="687"/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688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89" w:name="689"/>
            <w:r>
              <w:rPr>
                <w:rFonts w:ascii="Arial"/>
                <w:color w:val="000000"/>
                <w:sz w:val="15"/>
              </w:rPr>
              <w:t>9.2.2.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90" w:name="690"/>
            <w:bookmarkEnd w:id="689"/>
            <w:r>
              <w:rPr>
                <w:rFonts w:ascii="Arial"/>
                <w:color w:val="000000"/>
                <w:sz w:val="15"/>
              </w:rPr>
              <w:t>Незадокументований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91" w:name="691"/>
            <w:bookmarkEnd w:id="690"/>
            <w:r>
              <w:rPr>
                <w:rFonts w:ascii="Arial"/>
                <w:color w:val="000000"/>
                <w:sz w:val="15"/>
              </w:rPr>
              <w:t>UndocumentedAccount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92" w:name="692"/>
            <w:bookmarkEnd w:id="69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93" w:name="693"/>
            <w:bookmarkEnd w:id="692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94" w:name="694"/>
            <w:bookmarkEnd w:id="693"/>
            <w:r>
              <w:rPr>
                <w:rFonts w:ascii="Arial"/>
                <w:color w:val="000000"/>
                <w:sz w:val="15"/>
              </w:rPr>
              <w:t>xsd:boolean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95" w:name="695"/>
            <w:bookmarkEnd w:id="6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96" w:name="696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97" w:name="697"/>
            <w:bookmarkEnd w:id="696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незадокументованих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незадокументованих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697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698" w:name="698"/>
            <w:r>
              <w:rPr>
                <w:rFonts w:ascii="Arial"/>
                <w:color w:val="000000"/>
                <w:sz w:val="15"/>
              </w:rPr>
              <w:lastRenderedPageBreak/>
              <w:t>9.2.3.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699" w:name="699"/>
            <w:bookmarkEnd w:id="698"/>
            <w:r>
              <w:rPr>
                <w:rFonts w:ascii="Arial"/>
                <w:color w:val="000000"/>
                <w:sz w:val="15"/>
              </w:rPr>
              <w:t>Закритий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00" w:name="700"/>
            <w:bookmarkEnd w:id="699"/>
            <w:r>
              <w:rPr>
                <w:rFonts w:ascii="Arial"/>
                <w:color w:val="000000"/>
                <w:sz w:val="15"/>
              </w:rPr>
              <w:t>ClosedAccount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01" w:name="701"/>
            <w:bookmarkEnd w:id="700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02" w:name="702"/>
            <w:bookmarkEnd w:id="701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03" w:name="703"/>
            <w:bookmarkEnd w:id="702"/>
            <w:r>
              <w:rPr>
                <w:rFonts w:ascii="Arial"/>
                <w:color w:val="000000"/>
                <w:sz w:val="15"/>
              </w:rPr>
              <w:t>xsd:boolean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04" w:name="704"/>
            <w:bookmarkEnd w:id="7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05" w:name="705"/>
            <w:bookmarkEnd w:id="7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06" w:name="706"/>
            <w:bookmarkEnd w:id="705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</w:p>
        </w:tc>
        <w:bookmarkEnd w:id="706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07" w:name="707"/>
            <w:r>
              <w:rPr>
                <w:rFonts w:ascii="Arial"/>
                <w:color w:val="000000"/>
                <w:sz w:val="15"/>
              </w:rPr>
              <w:t>9.2.4.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08" w:name="708"/>
            <w:bookmarkEnd w:id="707"/>
            <w:r>
              <w:rPr>
                <w:rFonts w:ascii="Arial"/>
                <w:color w:val="000000"/>
                <w:sz w:val="15"/>
              </w:rPr>
              <w:t>Неактивний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09" w:name="709"/>
            <w:bookmarkEnd w:id="708"/>
            <w:r>
              <w:rPr>
                <w:rFonts w:ascii="Arial"/>
                <w:color w:val="000000"/>
                <w:sz w:val="15"/>
              </w:rPr>
              <w:t>DormantAccount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10" w:name="710"/>
            <w:bookmarkEnd w:id="709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11" w:name="711"/>
            <w:bookmarkEnd w:id="710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12" w:name="712"/>
            <w:bookmarkEnd w:id="711"/>
            <w:r>
              <w:rPr>
                <w:rFonts w:ascii="Arial"/>
                <w:color w:val="000000"/>
                <w:sz w:val="15"/>
              </w:rPr>
              <w:t>xsd:boolean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13" w:name="713"/>
            <w:bookmarkEnd w:id="7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14" w:name="714"/>
            <w:bookmarkEnd w:id="7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15" w:name="715"/>
            <w:bookmarkEnd w:id="714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неактивних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</w:p>
        </w:tc>
        <w:bookmarkEnd w:id="715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16" w:name="716"/>
            <w:r>
              <w:rPr>
                <w:rFonts w:ascii="Arial"/>
                <w:color w:val="000000"/>
                <w:sz w:val="15"/>
              </w:rPr>
              <w:t>9.3.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17" w:name="717"/>
            <w:bookmarkEnd w:id="716"/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18" w:name="718"/>
            <w:bookmarkEnd w:id="717"/>
            <w:r>
              <w:rPr>
                <w:rFonts w:ascii="Arial"/>
                <w:color w:val="000000"/>
                <w:sz w:val="15"/>
              </w:rPr>
              <w:t>AccountHolder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19" w:name="719"/>
            <w:bookmarkEnd w:id="718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20" w:name="720"/>
            <w:bookmarkEnd w:id="719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21" w:name="721"/>
            <w:bookmarkEnd w:id="720"/>
            <w:r>
              <w:rPr>
                <w:rFonts w:ascii="Arial"/>
                <w:color w:val="000000"/>
                <w:sz w:val="15"/>
              </w:rPr>
              <w:t>crs:AccountHolder_Type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22" w:name="722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23" w:name="723"/>
            <w:bookmarkEnd w:id="722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24" w:name="724"/>
            <w:bookmarkEnd w:id="723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депонента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інвестора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10)</w:t>
            </w:r>
          </w:p>
        </w:tc>
        <w:bookmarkEnd w:id="724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25" w:name="725"/>
            <w:r>
              <w:rPr>
                <w:rFonts w:ascii="Arial"/>
                <w:color w:val="000000"/>
                <w:sz w:val="15"/>
              </w:rPr>
              <w:t>9.4.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26" w:name="726"/>
            <w:bookmarkEnd w:id="725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27" w:name="727"/>
            <w:bookmarkEnd w:id="726"/>
            <w:r>
              <w:rPr>
                <w:rFonts w:ascii="Arial"/>
                <w:color w:val="000000"/>
                <w:sz w:val="15"/>
              </w:rPr>
              <w:t>ControllingPerson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28" w:name="728"/>
            <w:bookmarkEnd w:id="727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29" w:name="729"/>
            <w:bookmarkEnd w:id="728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30" w:name="730"/>
            <w:bookmarkEnd w:id="729"/>
            <w:r>
              <w:rPr>
                <w:rFonts w:ascii="Arial"/>
                <w:color w:val="000000"/>
                <w:sz w:val="15"/>
              </w:rPr>
              <w:t>crs:ControllingPerson_Type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31" w:name="731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32" w:name="732"/>
            <w:bookmarkEnd w:id="731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33" w:name="733"/>
            <w:bookmarkEnd w:id="732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15).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" (AcctHolderType)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"CRS101".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Окремий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необхідно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юрисдикція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Однак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>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Пасивною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</w:t>
            </w:r>
            <w:r>
              <w:rPr>
                <w:rFonts w:ascii="Arial"/>
                <w:color w:val="000000"/>
                <w:sz w:val="15"/>
              </w:rPr>
              <w:t>ітними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надаватися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Пасивною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тобто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ніби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доступна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рахунки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Пасивна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 X)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резиденти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 X).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депозитарна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(AccountReport):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 xml:space="preserve">1 (AcctHolderType = CRS101),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>2 (AcctHolderType = CRS101).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тієї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однак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Пасивна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 X)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резиденти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Юрисдикцій</w:t>
            </w:r>
            <w:r>
              <w:rPr>
                <w:rFonts w:ascii="Arial"/>
                <w:color w:val="000000"/>
                <w:sz w:val="15"/>
              </w:rPr>
              <w:t xml:space="preserve"> Y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Z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депозитарна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(AccountReport): </w:t>
            </w:r>
            <w:r>
              <w:rPr>
                <w:rFonts w:ascii="Arial"/>
                <w:color w:val="000000"/>
                <w:sz w:val="15"/>
              </w:rPr>
              <w:t>перший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 xml:space="preserve">1 (AcctHolderType = CRS101), </w:t>
            </w:r>
            <w:r>
              <w:rPr>
                <w:rFonts w:ascii="Arial"/>
                <w:color w:val="000000"/>
                <w:sz w:val="15"/>
              </w:rPr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</w:t>
            </w:r>
            <w:r>
              <w:rPr>
                <w:rFonts w:ascii="Arial"/>
                <w:color w:val="000000"/>
                <w:sz w:val="15"/>
              </w:rPr>
              <w:t xml:space="preserve">2 (AcctHolderType = CRS101)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третій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 (AcctHolderType: CRS103)</w:t>
            </w:r>
          </w:p>
        </w:tc>
        <w:bookmarkEnd w:id="733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34" w:name="734"/>
            <w:r>
              <w:rPr>
                <w:rFonts w:ascii="Arial"/>
                <w:color w:val="000000"/>
                <w:sz w:val="15"/>
              </w:rPr>
              <w:lastRenderedPageBreak/>
              <w:t>9.5.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35" w:name="735"/>
            <w:bookmarkEnd w:id="734"/>
            <w:r>
              <w:rPr>
                <w:rFonts w:ascii="Arial"/>
                <w:color w:val="000000"/>
                <w:sz w:val="15"/>
              </w:rPr>
              <w:t>Залишок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36" w:name="736"/>
            <w:bookmarkEnd w:id="735"/>
            <w:r>
              <w:rPr>
                <w:rFonts w:ascii="Arial"/>
                <w:color w:val="000000"/>
                <w:sz w:val="15"/>
              </w:rPr>
              <w:t>AccountBalance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37" w:name="737"/>
            <w:bookmarkEnd w:id="736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38" w:name="738"/>
            <w:bookmarkEnd w:id="737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39" w:name="739"/>
            <w:bookmarkEnd w:id="738"/>
            <w:r>
              <w:rPr>
                <w:rFonts w:ascii="Arial"/>
                <w:color w:val="000000"/>
                <w:sz w:val="15"/>
              </w:rPr>
              <w:t>cfc:MonAmnt_Type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40" w:name="740"/>
            <w:bookmarkEnd w:id="739"/>
            <w:r>
              <w:rPr>
                <w:rFonts w:ascii="Arial"/>
                <w:color w:val="000000"/>
                <w:sz w:val="15"/>
              </w:rPr>
              <w:t>fracDig: 2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41" w:name="741"/>
            <w:bookmarkEnd w:id="740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42" w:name="742"/>
            <w:bookmarkEnd w:id="741"/>
            <w:r>
              <w:rPr>
                <w:rFonts w:ascii="Arial"/>
                <w:color w:val="000000"/>
                <w:sz w:val="15"/>
              </w:rPr>
              <w:t>Повідомляється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паперів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ПФУ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штуках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депоненту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 (30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31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календарного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періоду</w:t>
            </w:r>
            <w:r>
              <w:rPr>
                <w:rFonts w:ascii="Arial"/>
                <w:color w:val="000000"/>
                <w:sz w:val="15"/>
              </w:rPr>
              <w:t xml:space="preserve">, 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закриття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Введене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акритого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дорівнювати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нулю</w:t>
            </w:r>
          </w:p>
        </w:tc>
        <w:bookmarkEnd w:id="742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43" w:name="743"/>
            <w:r>
              <w:rPr>
                <w:rFonts w:ascii="Arial"/>
                <w:color w:val="000000"/>
                <w:sz w:val="15"/>
              </w:rPr>
              <w:lastRenderedPageBreak/>
              <w:t>9.5.1.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44" w:name="744"/>
            <w:bookmarkEnd w:id="74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валюти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45" w:name="745"/>
            <w:bookmarkEnd w:id="744"/>
            <w:r>
              <w:rPr>
                <w:rFonts w:ascii="Arial"/>
                <w:color w:val="000000"/>
                <w:sz w:val="15"/>
              </w:rPr>
              <w:t>currCode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46" w:name="746"/>
            <w:bookmarkEnd w:id="745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47" w:name="747"/>
            <w:bookmarkEnd w:id="746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48" w:name="748"/>
            <w:bookmarkEnd w:id="747"/>
            <w:r>
              <w:rPr>
                <w:rFonts w:ascii="Arial"/>
                <w:color w:val="000000"/>
                <w:sz w:val="15"/>
              </w:rPr>
              <w:t>iso:currCode_Type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49" w:name="749"/>
            <w:bookmarkEnd w:id="7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50" w:name="750"/>
            <w:bookmarkEnd w:id="7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51" w:name="751"/>
            <w:bookmarkEnd w:id="750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bookmarkEnd w:id="751"/>
      </w:tr>
      <w:tr w:rsidR="00FC5E50">
        <w:trPr>
          <w:trHeight w:val="45"/>
          <w:tblCellSpacing w:w="0" w:type="auto"/>
        </w:trPr>
        <w:tc>
          <w:tcPr>
            <w:tcW w:w="8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52" w:name="752"/>
            <w:r>
              <w:rPr>
                <w:rFonts w:ascii="Arial"/>
                <w:color w:val="000000"/>
                <w:sz w:val="15"/>
              </w:rPr>
              <w:t>9.6.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53" w:name="753"/>
            <w:bookmarkEnd w:id="752"/>
            <w:r>
              <w:rPr>
                <w:rFonts w:ascii="Arial"/>
                <w:color w:val="000000"/>
                <w:sz w:val="15"/>
              </w:rPr>
              <w:t>Виплати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надходження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рахунок</w:t>
            </w:r>
          </w:p>
        </w:tc>
        <w:tc>
          <w:tcPr>
            <w:tcW w:w="24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54" w:name="754"/>
            <w:bookmarkEnd w:id="753"/>
            <w:r>
              <w:rPr>
                <w:rFonts w:ascii="Arial"/>
                <w:color w:val="000000"/>
                <w:sz w:val="15"/>
              </w:rPr>
              <w:t>Payment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55" w:name="755"/>
            <w:bookmarkEnd w:id="754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56" w:name="756"/>
            <w:bookmarkEnd w:id="755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57" w:name="757"/>
            <w:bookmarkEnd w:id="756"/>
            <w:r>
              <w:rPr>
                <w:rFonts w:ascii="Arial"/>
                <w:color w:val="000000"/>
                <w:sz w:val="15"/>
              </w:rPr>
              <w:t>crs:Payment_Type</w:t>
            </w:r>
          </w:p>
        </w:tc>
        <w:tc>
          <w:tcPr>
            <w:tcW w:w="10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58" w:name="758"/>
            <w:bookmarkEnd w:id="7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59" w:name="759"/>
            <w:bookmarkEnd w:id="758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16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60" w:name="760"/>
            <w:bookmarkEnd w:id="759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bookmarkEnd w:id="760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  <w:jc w:val="right"/>
      </w:pPr>
      <w:bookmarkStart w:id="761" w:name="761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10</w:t>
      </w:r>
    </w:p>
    <w:p w:rsidR="00FC5E50" w:rsidRDefault="00CF741E">
      <w:pPr>
        <w:spacing w:after="0"/>
        <w:jc w:val="center"/>
      </w:pPr>
      <w:bookmarkStart w:id="762" w:name="762"/>
      <w:bookmarkEnd w:id="761"/>
      <w:r>
        <w:rPr>
          <w:rFonts w:ascii="Arial"/>
          <w:b/>
          <w:color w:val="000000"/>
          <w:sz w:val="18"/>
        </w:rPr>
        <w:t>Власник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рахунку</w:t>
      </w:r>
      <w:r>
        <w:rPr>
          <w:rFonts w:ascii="Arial"/>
          <w:b/>
          <w:color w:val="000000"/>
          <w:sz w:val="18"/>
        </w:rPr>
        <w:t xml:space="preserve"> (AccountHolder)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04"/>
        <w:gridCol w:w="853"/>
        <w:gridCol w:w="1137"/>
        <w:gridCol w:w="756"/>
        <w:gridCol w:w="1042"/>
        <w:gridCol w:w="2242"/>
        <w:gridCol w:w="603"/>
        <w:gridCol w:w="978"/>
        <w:gridCol w:w="1013"/>
      </w:tblGrid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63" w:name="763"/>
            <w:bookmarkEnd w:id="762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64" w:name="764"/>
            <w:bookmarkEnd w:id="763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65" w:name="765"/>
            <w:bookmarkEnd w:id="764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66" w:name="766"/>
            <w:bookmarkEnd w:id="765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67" w:name="767"/>
            <w:bookmarkEnd w:id="766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68" w:name="768"/>
            <w:bookmarkEnd w:id="767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69" w:name="769"/>
            <w:bookmarkEnd w:id="768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70" w:name="770"/>
            <w:bookmarkEnd w:id="769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1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71" w:name="771"/>
            <w:bookmarkEnd w:id="770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771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72" w:name="772"/>
            <w:r>
              <w:rPr>
                <w:rFonts w:ascii="Arial"/>
                <w:color w:val="000000"/>
                <w:sz w:val="15"/>
              </w:rPr>
              <w:t>10.1.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73" w:name="773"/>
            <w:bookmarkEnd w:id="772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1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74" w:name="774"/>
            <w:bookmarkEnd w:id="773"/>
            <w:r>
              <w:rPr>
                <w:rFonts w:ascii="Arial"/>
                <w:color w:val="000000"/>
                <w:sz w:val="15"/>
              </w:rPr>
              <w:t>Individual</w:t>
            </w:r>
          </w:p>
        </w:tc>
        <w:tc>
          <w:tcPr>
            <w:tcW w:w="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75" w:name="775"/>
            <w:bookmarkEnd w:id="774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76" w:name="776"/>
            <w:bookmarkEnd w:id="775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77" w:name="777"/>
            <w:bookmarkEnd w:id="776"/>
            <w:r>
              <w:rPr>
                <w:rFonts w:ascii="Arial"/>
                <w:color w:val="000000"/>
                <w:sz w:val="15"/>
              </w:rPr>
              <w:t>crs:PersonParty_Type</w:t>
            </w:r>
          </w:p>
        </w:tc>
        <w:tc>
          <w:tcPr>
            <w:tcW w:w="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78" w:name="778"/>
            <w:bookmarkEnd w:id="7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79" w:name="779"/>
            <w:bookmarkEnd w:id="778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80" w:name="780"/>
            <w:bookmarkEnd w:id="779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депонентом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11)</w:t>
            </w:r>
          </w:p>
        </w:tc>
        <w:bookmarkEnd w:id="780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81" w:name="781"/>
            <w:r>
              <w:rPr>
                <w:rFonts w:ascii="Arial"/>
                <w:color w:val="000000"/>
                <w:sz w:val="15"/>
              </w:rPr>
              <w:t>10.2.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82" w:name="782"/>
            <w:bookmarkEnd w:id="781"/>
            <w:r>
              <w:rPr>
                <w:rFonts w:ascii="Arial"/>
                <w:color w:val="000000"/>
                <w:sz w:val="15"/>
              </w:rPr>
              <w:t>Організація</w:t>
            </w:r>
          </w:p>
        </w:tc>
        <w:tc>
          <w:tcPr>
            <w:tcW w:w="1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83" w:name="783"/>
            <w:bookmarkEnd w:id="782"/>
            <w:r>
              <w:rPr>
                <w:rFonts w:ascii="Arial"/>
                <w:color w:val="000000"/>
                <w:sz w:val="15"/>
              </w:rPr>
              <w:t>Organisation</w:t>
            </w:r>
          </w:p>
        </w:tc>
        <w:tc>
          <w:tcPr>
            <w:tcW w:w="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84" w:name="784"/>
            <w:bookmarkEnd w:id="783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85" w:name="785"/>
            <w:bookmarkEnd w:id="784"/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86" w:name="786"/>
            <w:bookmarkEnd w:id="785"/>
            <w:r>
              <w:rPr>
                <w:rFonts w:ascii="Arial"/>
                <w:color w:val="000000"/>
                <w:sz w:val="15"/>
              </w:rPr>
              <w:t>crs:OrganisationParty_Type</w:t>
            </w:r>
          </w:p>
        </w:tc>
        <w:tc>
          <w:tcPr>
            <w:tcW w:w="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87" w:name="787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88" w:name="788"/>
            <w:bookmarkEnd w:id="787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89" w:name="789"/>
            <w:bookmarkEnd w:id="788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депонентом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14)</w:t>
            </w:r>
          </w:p>
        </w:tc>
        <w:bookmarkEnd w:id="789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90" w:name="790"/>
            <w:r>
              <w:rPr>
                <w:rFonts w:ascii="Arial"/>
                <w:color w:val="000000"/>
                <w:sz w:val="15"/>
              </w:rPr>
              <w:t>10.3.</w:t>
            </w:r>
          </w:p>
        </w:tc>
        <w:tc>
          <w:tcPr>
            <w:tcW w:w="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91" w:name="791"/>
            <w:bookmarkEnd w:id="790"/>
            <w:r>
              <w:rPr>
                <w:rFonts w:ascii="Arial"/>
                <w:color w:val="000000"/>
                <w:sz w:val="15"/>
              </w:rPr>
              <w:t>Ознака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</w:p>
        </w:tc>
        <w:tc>
          <w:tcPr>
            <w:tcW w:w="1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92" w:name="792"/>
            <w:bookmarkEnd w:id="791"/>
            <w:r>
              <w:rPr>
                <w:rFonts w:ascii="Arial"/>
                <w:color w:val="000000"/>
                <w:sz w:val="15"/>
              </w:rPr>
              <w:t>AcctHolderType</w:t>
            </w:r>
          </w:p>
        </w:tc>
        <w:tc>
          <w:tcPr>
            <w:tcW w:w="14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93" w:name="793"/>
            <w:bookmarkEnd w:id="792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94" w:name="794"/>
            <w:bookmarkEnd w:id="793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95" w:name="795"/>
            <w:bookmarkEnd w:id="794"/>
            <w:r>
              <w:rPr>
                <w:rFonts w:ascii="Arial"/>
                <w:color w:val="000000"/>
                <w:sz w:val="15"/>
              </w:rPr>
              <w:t>crs:CrsAcctHolderType_EnumType</w:t>
            </w:r>
          </w:p>
        </w:tc>
        <w:tc>
          <w:tcPr>
            <w:tcW w:w="1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96" w:name="796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797" w:name="797"/>
            <w:bookmarkEnd w:id="796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4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798" w:name="798"/>
            <w:bookmarkEnd w:id="797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Організацію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Порядку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"CRS101",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щонайменше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bookmarkEnd w:id="798"/>
      </w:tr>
    </w:tbl>
    <w:p w:rsidR="00FC5E50" w:rsidRDefault="00CF741E">
      <w:r>
        <w:lastRenderedPageBreak/>
        <w:br/>
      </w:r>
    </w:p>
    <w:p w:rsidR="00FC5E50" w:rsidRDefault="00CF741E">
      <w:pPr>
        <w:spacing w:after="0"/>
        <w:ind w:firstLine="240"/>
        <w:jc w:val="right"/>
      </w:pPr>
      <w:bookmarkStart w:id="799" w:name="799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11</w:t>
      </w:r>
    </w:p>
    <w:p w:rsidR="00FC5E50" w:rsidRDefault="00CF741E">
      <w:pPr>
        <w:spacing w:after="0"/>
        <w:jc w:val="center"/>
      </w:pPr>
      <w:bookmarkStart w:id="800" w:name="800"/>
      <w:bookmarkEnd w:id="799"/>
      <w:r>
        <w:rPr>
          <w:rFonts w:ascii="Arial"/>
          <w:b/>
          <w:color w:val="000000"/>
          <w:sz w:val="18"/>
        </w:rPr>
        <w:t>Фізична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особа</w:t>
      </w:r>
      <w:r>
        <w:rPr>
          <w:rFonts w:ascii="Arial"/>
          <w:b/>
          <w:color w:val="000000"/>
          <w:sz w:val="18"/>
        </w:rPr>
        <w:t xml:space="preserve"> (Individual)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02"/>
        <w:gridCol w:w="1162"/>
        <w:gridCol w:w="1184"/>
        <w:gridCol w:w="743"/>
        <w:gridCol w:w="1022"/>
        <w:gridCol w:w="1507"/>
        <w:gridCol w:w="594"/>
        <w:gridCol w:w="959"/>
        <w:gridCol w:w="1355"/>
      </w:tblGrid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1" w:name="801"/>
            <w:bookmarkEnd w:id="800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2" w:name="802"/>
            <w:bookmarkEnd w:id="801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3" w:name="803"/>
            <w:bookmarkEnd w:id="80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4" w:name="804"/>
            <w:bookmarkEnd w:id="803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5" w:name="805"/>
            <w:bookmarkEnd w:id="804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6" w:name="806"/>
            <w:bookmarkEnd w:id="805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7" w:name="807"/>
            <w:bookmarkEnd w:id="806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8" w:name="808"/>
            <w:bookmarkEnd w:id="807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09" w:name="809"/>
            <w:bookmarkEnd w:id="808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809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0" w:name="8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1" w:name="811"/>
            <w:bookmarkEnd w:id="81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2" w:name="812"/>
            <w:bookmarkEnd w:id="81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3" w:name="813"/>
            <w:bookmarkEnd w:id="81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4" w:name="814"/>
            <w:bookmarkEnd w:id="81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5" w:name="815"/>
            <w:bookmarkEnd w:id="81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6" w:name="816"/>
            <w:bookmarkEnd w:id="81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7" w:name="817"/>
            <w:bookmarkEnd w:id="81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8" w:name="818"/>
            <w:bookmarkEnd w:id="817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818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19" w:name="819"/>
            <w:r>
              <w:rPr>
                <w:rFonts w:ascii="Arial"/>
                <w:color w:val="000000"/>
                <w:sz w:val="15"/>
              </w:rPr>
              <w:t>11.1.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20" w:name="820"/>
            <w:bookmarkEnd w:id="819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резидентства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21" w:name="821"/>
            <w:bookmarkEnd w:id="820"/>
            <w:r>
              <w:rPr>
                <w:rFonts w:ascii="Arial"/>
                <w:color w:val="000000"/>
                <w:sz w:val="15"/>
              </w:rPr>
              <w:t>ResCountryCode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22" w:name="822"/>
            <w:bookmarkEnd w:id="821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23" w:name="823"/>
            <w:bookmarkEnd w:id="822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24" w:name="824"/>
            <w:bookmarkEnd w:id="823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25" w:name="825"/>
            <w:bookmarkEnd w:id="8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26" w:name="826"/>
            <w:bookmarkEnd w:id="825"/>
            <w:r>
              <w:rPr>
                <w:rFonts w:ascii="Arial"/>
                <w:color w:val="000000"/>
                <w:sz w:val="15"/>
              </w:rPr>
              <w:t>[1..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27" w:name="827"/>
            <w:bookmarkEnd w:id="826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Контролюючої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ISO 3166-1 Alpha 2.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</w:t>
            </w:r>
            <w:r>
              <w:rPr>
                <w:rFonts w:ascii="Arial"/>
                <w:color w:val="000000"/>
                <w:sz w:val="15"/>
              </w:rPr>
              <w:t>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повторюватися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незадокументованих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"UA"</w:t>
            </w:r>
          </w:p>
        </w:tc>
        <w:bookmarkEnd w:id="827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28" w:name="828"/>
            <w:r>
              <w:rPr>
                <w:rFonts w:ascii="Arial"/>
                <w:color w:val="000000"/>
                <w:sz w:val="15"/>
              </w:rPr>
              <w:t>11.2.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29" w:name="829"/>
            <w:bookmarkEnd w:id="828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30" w:name="830"/>
            <w:bookmarkEnd w:id="829"/>
            <w:r>
              <w:rPr>
                <w:rFonts w:ascii="Arial"/>
                <w:color w:val="000000"/>
                <w:sz w:val="15"/>
              </w:rPr>
              <w:t>TIN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31" w:name="831"/>
            <w:bookmarkEnd w:id="830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32" w:name="832"/>
            <w:bookmarkEnd w:id="831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33" w:name="833"/>
            <w:bookmarkEnd w:id="832"/>
            <w:r>
              <w:rPr>
                <w:rFonts w:ascii="Arial"/>
                <w:color w:val="000000"/>
                <w:sz w:val="15"/>
              </w:rPr>
              <w:t>cfc:TIN_Type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34" w:name="834"/>
            <w:bookmarkEnd w:id="833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35" w:name="835"/>
            <w:bookmarkEnd w:id="834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36" w:name="836"/>
            <w:bookmarkEnd w:id="835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отримувачем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CRS.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дивіться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ОЕСР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еквівалентів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</w:p>
        </w:tc>
        <w:bookmarkEnd w:id="836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37" w:name="837"/>
            <w:r>
              <w:rPr>
                <w:rFonts w:ascii="Arial"/>
                <w:color w:val="000000"/>
                <w:sz w:val="15"/>
              </w:rPr>
              <w:lastRenderedPageBreak/>
              <w:t>11.2.1.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38" w:name="838"/>
            <w:bookmarkEnd w:id="837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39" w:name="839"/>
            <w:bookmarkEnd w:id="838"/>
            <w:r>
              <w:rPr>
                <w:rFonts w:ascii="Arial"/>
                <w:color w:val="000000"/>
                <w:sz w:val="15"/>
              </w:rPr>
              <w:t>IssuedBy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40" w:name="840"/>
            <w:bookmarkEnd w:id="839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41" w:name="841"/>
            <w:bookmarkEnd w:id="840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42" w:name="842"/>
            <w:bookmarkEnd w:id="841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43" w:name="843"/>
            <w:bookmarkEnd w:id="8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44" w:name="844"/>
            <w:bookmarkEnd w:id="8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45" w:name="845"/>
            <w:bookmarkEnd w:id="844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ISO 3166-1 Alpha 2.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невідома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порожнім</w:t>
            </w:r>
          </w:p>
        </w:tc>
        <w:bookmarkEnd w:id="845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46" w:name="846"/>
            <w:r>
              <w:rPr>
                <w:rFonts w:ascii="Arial"/>
                <w:color w:val="000000"/>
                <w:sz w:val="15"/>
              </w:rPr>
              <w:t>11.3.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47" w:name="847"/>
            <w:bookmarkEnd w:id="846"/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48" w:name="848"/>
            <w:bookmarkEnd w:id="847"/>
            <w:r>
              <w:rPr>
                <w:rFonts w:ascii="Arial"/>
                <w:color w:val="000000"/>
                <w:sz w:val="15"/>
              </w:rPr>
              <w:t>Name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49" w:name="849"/>
            <w:bookmarkEnd w:id="848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50" w:name="850"/>
            <w:bookmarkEnd w:id="849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51" w:name="851"/>
            <w:bookmarkEnd w:id="850"/>
            <w:r>
              <w:rPr>
                <w:rFonts w:ascii="Arial"/>
                <w:color w:val="000000"/>
                <w:sz w:val="15"/>
              </w:rPr>
              <w:t>crs:NamePerson_Type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52" w:name="852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53" w:name="853"/>
            <w:bookmarkEnd w:id="852"/>
            <w:r>
              <w:rPr>
                <w:rFonts w:ascii="Arial"/>
                <w:color w:val="000000"/>
                <w:sz w:val="15"/>
              </w:rPr>
              <w:t>[1..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54" w:name="854"/>
            <w:bookmarkEnd w:id="853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12)</w:t>
            </w:r>
          </w:p>
        </w:tc>
        <w:bookmarkEnd w:id="854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55" w:name="855"/>
            <w:r>
              <w:rPr>
                <w:rFonts w:ascii="Arial"/>
                <w:color w:val="000000"/>
                <w:sz w:val="15"/>
              </w:rPr>
              <w:t>11.4.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56" w:name="856"/>
            <w:bookmarkEnd w:id="855"/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57" w:name="857"/>
            <w:bookmarkEnd w:id="856"/>
            <w:r>
              <w:rPr>
                <w:rFonts w:ascii="Arial"/>
                <w:color w:val="000000"/>
                <w:sz w:val="15"/>
              </w:rPr>
              <w:t>Address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58" w:name="858"/>
            <w:bookmarkEnd w:id="857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59" w:name="859"/>
            <w:bookmarkEnd w:id="858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60" w:name="860"/>
            <w:bookmarkEnd w:id="859"/>
            <w:r>
              <w:rPr>
                <w:rFonts w:ascii="Arial"/>
                <w:color w:val="000000"/>
                <w:sz w:val="15"/>
              </w:rPr>
              <w:t>cfc:Address_Type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61" w:name="861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62" w:name="862"/>
            <w:bookmarkEnd w:id="861"/>
            <w:r>
              <w:rPr>
                <w:rFonts w:ascii="Arial"/>
                <w:color w:val="000000"/>
                <w:sz w:val="15"/>
              </w:rPr>
              <w:t>[1..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63" w:name="863"/>
            <w:bookmarkEnd w:id="862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Фінансовій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5)</w:t>
            </w:r>
          </w:p>
        </w:tc>
        <w:bookmarkEnd w:id="863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64" w:name="864"/>
            <w:r>
              <w:rPr>
                <w:rFonts w:ascii="Arial"/>
                <w:color w:val="000000"/>
                <w:sz w:val="15"/>
              </w:rPr>
              <w:lastRenderedPageBreak/>
              <w:t>11.5.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65" w:name="865"/>
            <w:bookmarkEnd w:id="864"/>
            <w:r>
              <w:rPr>
                <w:rFonts w:ascii="Arial"/>
                <w:color w:val="000000"/>
                <w:sz w:val="15"/>
              </w:rPr>
              <w:t>Національність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66" w:name="866"/>
            <w:bookmarkEnd w:id="865"/>
            <w:r>
              <w:rPr>
                <w:rFonts w:ascii="Arial"/>
                <w:color w:val="000000"/>
                <w:sz w:val="15"/>
              </w:rPr>
              <w:t>Nationality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67" w:name="867"/>
            <w:bookmarkEnd w:id="866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68" w:name="868"/>
            <w:bookmarkEnd w:id="867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рамками</w:t>
            </w:r>
            <w:r>
              <w:rPr>
                <w:rFonts w:ascii="Arial"/>
                <w:color w:val="000000"/>
                <w:sz w:val="15"/>
              </w:rPr>
              <w:t xml:space="preserve"> CRS)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69" w:name="869"/>
            <w:bookmarkEnd w:id="868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70" w:name="870"/>
            <w:bookmarkEnd w:id="8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71" w:name="871"/>
            <w:bookmarkEnd w:id="870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72" w:name="872"/>
            <w:bookmarkEnd w:id="871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CRS</w:t>
            </w:r>
          </w:p>
        </w:tc>
        <w:bookmarkEnd w:id="872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73" w:name="873"/>
            <w:r>
              <w:rPr>
                <w:rFonts w:ascii="Arial"/>
                <w:color w:val="000000"/>
                <w:sz w:val="15"/>
              </w:rPr>
              <w:t>11.6.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74" w:name="874"/>
            <w:bookmarkEnd w:id="873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75" w:name="875"/>
            <w:bookmarkEnd w:id="874"/>
            <w:r>
              <w:rPr>
                <w:rFonts w:ascii="Arial"/>
                <w:color w:val="000000"/>
                <w:sz w:val="15"/>
              </w:rPr>
              <w:t>BirthInfo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76" w:name="876"/>
            <w:bookmarkEnd w:id="875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77" w:name="877"/>
            <w:bookmarkEnd w:id="876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40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78" w:name="878"/>
            <w:bookmarkEnd w:id="8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79" w:name="879"/>
            <w:bookmarkEnd w:id="8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80" w:name="880"/>
            <w:bookmarkEnd w:id="879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881" w:name="881"/>
            <w:bookmarkEnd w:id="880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13)</w:t>
            </w:r>
          </w:p>
        </w:tc>
        <w:bookmarkEnd w:id="881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</w:pPr>
      <w:bookmarkStart w:id="882" w:name="88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Доступно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посиланням</w:t>
      </w:r>
      <w:r>
        <w:rPr>
          <w:rFonts w:ascii="Arial"/>
          <w:color w:val="000000"/>
          <w:sz w:val="15"/>
        </w:rPr>
        <w:t xml:space="preserve">: </w:t>
      </w:r>
      <w:r>
        <w:rPr>
          <w:rFonts w:ascii="Arial"/>
          <w:color w:val="000000"/>
          <w:sz w:val="15"/>
        </w:rPr>
        <w:t>https://www.oecd.org/tax/automatic-exchange/crs-implementation-and-assistance/tax-identification-numbers/</w:t>
      </w:r>
    </w:p>
    <w:p w:rsidR="00FC5E50" w:rsidRDefault="00CF741E">
      <w:pPr>
        <w:spacing w:after="0"/>
        <w:ind w:firstLine="240"/>
        <w:jc w:val="right"/>
      </w:pPr>
      <w:bookmarkStart w:id="883" w:name="883"/>
      <w:bookmarkEnd w:id="882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12</w:t>
      </w:r>
    </w:p>
    <w:p w:rsidR="00FC5E50" w:rsidRDefault="00CF741E">
      <w:pPr>
        <w:spacing w:after="0"/>
        <w:jc w:val="center"/>
      </w:pPr>
      <w:bookmarkStart w:id="884" w:name="884"/>
      <w:bookmarkEnd w:id="883"/>
      <w:r>
        <w:rPr>
          <w:rFonts w:ascii="Arial"/>
          <w:b/>
          <w:color w:val="000000"/>
          <w:sz w:val="18"/>
        </w:rPr>
        <w:t>Ім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  <w:r>
        <w:rPr>
          <w:rFonts w:ascii="Arial"/>
          <w:b/>
          <w:color w:val="000000"/>
          <w:sz w:val="18"/>
        </w:rPr>
        <w:t xml:space="preserve"> (Name)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44"/>
        <w:gridCol w:w="764"/>
        <w:gridCol w:w="1159"/>
        <w:gridCol w:w="665"/>
        <w:gridCol w:w="902"/>
        <w:gridCol w:w="1773"/>
        <w:gridCol w:w="537"/>
        <w:gridCol w:w="849"/>
        <w:gridCol w:w="1935"/>
      </w:tblGrid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85" w:name="885"/>
            <w:bookmarkEnd w:id="884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86" w:name="886"/>
            <w:bookmarkEnd w:id="885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87" w:name="887"/>
            <w:bookmarkEnd w:id="88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88" w:name="888"/>
            <w:bookmarkEnd w:id="887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89" w:name="889"/>
            <w:bookmarkEnd w:id="888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0" w:name="890"/>
            <w:bookmarkEnd w:id="889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1" w:name="891"/>
            <w:bookmarkEnd w:id="890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2" w:name="892"/>
            <w:bookmarkEnd w:id="891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3" w:name="893"/>
            <w:bookmarkEnd w:id="892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893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4" w:name="8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5" w:name="895"/>
            <w:bookmarkEnd w:id="89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6" w:name="896"/>
            <w:bookmarkEnd w:id="89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7" w:name="897"/>
            <w:bookmarkEnd w:id="89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8" w:name="898"/>
            <w:bookmarkEnd w:id="89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899" w:name="899"/>
            <w:bookmarkEnd w:id="89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00" w:name="900"/>
            <w:bookmarkEnd w:id="89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01" w:name="901"/>
            <w:bookmarkEnd w:id="90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02" w:name="902"/>
            <w:bookmarkEnd w:id="901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902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03" w:name="903"/>
            <w:r>
              <w:rPr>
                <w:rFonts w:ascii="Arial"/>
                <w:color w:val="000000"/>
                <w:sz w:val="15"/>
              </w:rPr>
              <w:t>12.1.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04" w:name="904"/>
            <w:bookmarkEnd w:id="903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05" w:name="905"/>
            <w:bookmarkEnd w:id="904"/>
            <w:r>
              <w:rPr>
                <w:rFonts w:ascii="Arial"/>
                <w:color w:val="000000"/>
                <w:sz w:val="15"/>
              </w:rPr>
              <w:t>nameType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06" w:name="906"/>
            <w:bookmarkEnd w:id="905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07" w:name="907"/>
            <w:bookmarkEnd w:id="906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08" w:name="908"/>
            <w:bookmarkEnd w:id="907"/>
            <w:r>
              <w:rPr>
                <w:rFonts w:ascii="Arial"/>
                <w:color w:val="000000"/>
                <w:sz w:val="15"/>
              </w:rPr>
              <w:t>stf:OECDNameType_EnumType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09" w:name="909"/>
            <w:bookmarkEnd w:id="9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10" w:name="910"/>
            <w:bookmarkEnd w:id="9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11" w:name="911"/>
            <w:bookmarkEnd w:id="910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імен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11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12" w:name="912"/>
            <w:r>
              <w:rPr>
                <w:rFonts w:ascii="Arial"/>
                <w:color w:val="000000"/>
                <w:sz w:val="15"/>
              </w:rPr>
              <w:t>12.2.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13" w:name="913"/>
            <w:bookmarkEnd w:id="912"/>
            <w:r>
              <w:rPr>
                <w:rFonts w:ascii="Arial"/>
                <w:color w:val="000000"/>
                <w:sz w:val="15"/>
              </w:rPr>
              <w:t>Статусне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звернення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14" w:name="914"/>
            <w:bookmarkEnd w:id="913"/>
            <w:r>
              <w:rPr>
                <w:rFonts w:ascii="Arial"/>
                <w:color w:val="000000"/>
                <w:sz w:val="15"/>
              </w:rPr>
              <w:t>PrecedingTitle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15" w:name="915"/>
            <w:bookmarkEnd w:id="914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16" w:name="916"/>
            <w:bookmarkEnd w:id="915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17" w:name="917"/>
            <w:bookmarkEnd w:id="916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18" w:name="918"/>
            <w:bookmarkEnd w:id="917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19" w:name="919"/>
            <w:bookmarkEnd w:id="918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20" w:name="920"/>
            <w:bookmarkEnd w:id="919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His Excellency, Estate of the Late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20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21" w:name="921"/>
            <w:r>
              <w:rPr>
                <w:rFonts w:ascii="Arial"/>
                <w:color w:val="000000"/>
                <w:sz w:val="15"/>
              </w:rPr>
              <w:t>12.3.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22" w:name="922"/>
            <w:bookmarkEnd w:id="921"/>
            <w:r>
              <w:rPr>
                <w:rFonts w:ascii="Arial"/>
                <w:color w:val="000000"/>
                <w:sz w:val="15"/>
              </w:rPr>
              <w:t>Звернення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23" w:name="923"/>
            <w:bookmarkEnd w:id="922"/>
            <w:r>
              <w:rPr>
                <w:rFonts w:ascii="Arial"/>
                <w:color w:val="000000"/>
                <w:sz w:val="15"/>
              </w:rPr>
              <w:t>Title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24" w:name="924"/>
            <w:bookmarkEnd w:id="923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25" w:name="925"/>
            <w:bookmarkEnd w:id="924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26" w:name="926"/>
            <w:bookmarkEnd w:id="925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27" w:name="927"/>
            <w:bookmarkEnd w:id="926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28" w:name="928"/>
            <w:bookmarkEnd w:id="927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29" w:name="929"/>
            <w:bookmarkEnd w:id="928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Mr, Dr, Ms, Herr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29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30" w:name="930"/>
            <w:r>
              <w:rPr>
                <w:rFonts w:ascii="Arial"/>
                <w:color w:val="000000"/>
                <w:sz w:val="15"/>
              </w:rPr>
              <w:t>12.4.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31" w:name="931"/>
            <w:bookmarkEnd w:id="930"/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32" w:name="932"/>
            <w:bookmarkEnd w:id="931"/>
            <w:r>
              <w:rPr>
                <w:rFonts w:ascii="Arial"/>
                <w:color w:val="000000"/>
                <w:sz w:val="15"/>
              </w:rPr>
              <w:t>FirstName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33" w:name="933"/>
            <w:bookmarkEnd w:id="932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34" w:name="934"/>
            <w:bookmarkEnd w:id="933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35" w:name="935"/>
            <w:bookmarkEnd w:id="934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36" w:name="936"/>
            <w:bookmarkEnd w:id="935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37" w:name="937"/>
            <w:bookmarkEnd w:id="936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38" w:name="938"/>
            <w:bookmarkEnd w:id="937"/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відсутнє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ініціали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"J.T.")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абревіатуру</w:t>
            </w:r>
            <w:r>
              <w:rPr>
                <w:rFonts w:ascii="Arial"/>
                <w:color w:val="000000"/>
                <w:sz w:val="15"/>
              </w:rPr>
              <w:t xml:space="preserve"> "NFN" ("No First Name").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Порожнє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допускаються</w:t>
            </w:r>
          </w:p>
        </w:tc>
        <w:bookmarkEnd w:id="938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39" w:name="939"/>
            <w:r>
              <w:rPr>
                <w:rFonts w:ascii="Arial"/>
                <w:color w:val="000000"/>
                <w:sz w:val="15"/>
              </w:rPr>
              <w:t>12.4.1.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40" w:name="940"/>
            <w:bookmarkEnd w:id="939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41" w:name="941"/>
            <w:bookmarkEnd w:id="940"/>
            <w:r>
              <w:rPr>
                <w:rFonts w:ascii="Arial"/>
                <w:color w:val="000000"/>
                <w:sz w:val="15"/>
              </w:rPr>
              <w:t>xnlNameType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42" w:name="942"/>
            <w:bookmarkEnd w:id="941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43" w:name="943"/>
            <w:bookmarkEnd w:id="942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44" w:name="944"/>
            <w:bookmarkEnd w:id="943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45" w:name="945"/>
            <w:bookmarkEnd w:id="944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46" w:name="946"/>
            <w:bookmarkEnd w:id="9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47" w:name="947"/>
            <w:bookmarkEnd w:id="946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Given Name, </w:t>
            </w:r>
            <w:r>
              <w:rPr>
                <w:rFonts w:ascii="Arial"/>
                <w:color w:val="000000"/>
                <w:sz w:val="15"/>
              </w:rPr>
              <w:t xml:space="preserve">Forename, Christian Name, Father's Name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47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48" w:name="948"/>
            <w:r>
              <w:rPr>
                <w:rFonts w:ascii="Arial"/>
                <w:color w:val="000000"/>
                <w:sz w:val="15"/>
              </w:rPr>
              <w:t>12.5.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49" w:name="949"/>
            <w:bookmarkEnd w:id="948"/>
            <w:r>
              <w:rPr>
                <w:rFonts w:ascii="Arial"/>
                <w:color w:val="000000"/>
                <w:sz w:val="15"/>
              </w:rPr>
              <w:t>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50" w:name="950"/>
            <w:bookmarkEnd w:id="949"/>
            <w:r>
              <w:rPr>
                <w:rFonts w:ascii="Arial"/>
                <w:color w:val="000000"/>
                <w:sz w:val="15"/>
              </w:rPr>
              <w:lastRenderedPageBreak/>
              <w:t>MiddleName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51" w:name="951"/>
            <w:bookmarkEnd w:id="950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52" w:name="952"/>
            <w:bookmarkEnd w:id="951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53" w:name="953"/>
            <w:bookmarkEnd w:id="952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54" w:name="954"/>
            <w:bookmarkEnd w:id="953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55" w:name="955"/>
            <w:bookmarkEnd w:id="954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56" w:name="956"/>
            <w:bookmarkEnd w:id="955"/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Середнє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</w:t>
            </w:r>
          </w:p>
        </w:tc>
        <w:bookmarkEnd w:id="956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57" w:name="957"/>
            <w:r>
              <w:rPr>
                <w:rFonts w:ascii="Arial"/>
                <w:color w:val="000000"/>
                <w:sz w:val="15"/>
              </w:rPr>
              <w:lastRenderedPageBreak/>
              <w:t>12.5.1.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58" w:name="958"/>
            <w:bookmarkEnd w:id="957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59" w:name="959"/>
            <w:bookmarkEnd w:id="958"/>
            <w:r>
              <w:rPr>
                <w:rFonts w:ascii="Arial"/>
                <w:color w:val="000000"/>
                <w:sz w:val="15"/>
              </w:rPr>
              <w:t>xnlNameType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60" w:name="960"/>
            <w:bookmarkEnd w:id="959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61" w:name="961"/>
            <w:bookmarkEnd w:id="960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62" w:name="962"/>
            <w:bookmarkEnd w:id="961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63" w:name="963"/>
            <w:bookmarkEnd w:id="962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64" w:name="964"/>
            <w:bookmarkEnd w:id="9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65" w:name="965"/>
            <w:bookmarkEnd w:id="964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first </w:t>
            </w:r>
            <w:r>
              <w:rPr>
                <w:rFonts w:ascii="Arial"/>
                <w:color w:val="000000"/>
                <w:sz w:val="15"/>
              </w:rPr>
              <w:t xml:space="preserve">name, middle name, maiden name, father's name, given name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65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66" w:name="966"/>
            <w:r>
              <w:rPr>
                <w:rFonts w:ascii="Arial"/>
                <w:color w:val="000000"/>
                <w:sz w:val="15"/>
              </w:rPr>
              <w:t>12.6.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67" w:name="967"/>
            <w:bookmarkEnd w:id="966"/>
            <w:r>
              <w:rPr>
                <w:rFonts w:ascii="Arial"/>
                <w:color w:val="000000"/>
                <w:sz w:val="15"/>
              </w:rPr>
              <w:t>Префікс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68" w:name="968"/>
            <w:bookmarkEnd w:id="967"/>
            <w:r>
              <w:rPr>
                <w:rFonts w:ascii="Arial"/>
                <w:color w:val="000000"/>
                <w:sz w:val="15"/>
              </w:rPr>
              <w:t>NamePrefix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69" w:name="969"/>
            <w:bookmarkEnd w:id="968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70" w:name="970"/>
            <w:bookmarkEnd w:id="969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71" w:name="971"/>
            <w:bookmarkEnd w:id="970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72" w:name="972"/>
            <w:bookmarkEnd w:id="971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73" w:name="973"/>
            <w:bookmarkEnd w:id="972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74" w:name="974"/>
            <w:bookmarkEnd w:id="973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de, van, van de, von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974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75" w:name="975"/>
            <w:r>
              <w:rPr>
                <w:rFonts w:ascii="Arial"/>
                <w:color w:val="000000"/>
                <w:sz w:val="15"/>
              </w:rPr>
              <w:t>12.6.1.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76" w:name="976"/>
            <w:bookmarkEnd w:id="975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префікса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77" w:name="977"/>
            <w:bookmarkEnd w:id="976"/>
            <w:r>
              <w:rPr>
                <w:rFonts w:ascii="Arial"/>
                <w:color w:val="000000"/>
                <w:sz w:val="15"/>
              </w:rPr>
              <w:t>xnlNameType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78" w:name="978"/>
            <w:bookmarkEnd w:id="977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79" w:name="979"/>
            <w:bookmarkEnd w:id="978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80" w:name="980"/>
            <w:bookmarkEnd w:id="979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81" w:name="981"/>
            <w:bookmarkEnd w:id="980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82" w:name="982"/>
            <w:bookmarkEnd w:id="9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83" w:name="983"/>
            <w:bookmarkEnd w:id="982"/>
            <w:r>
              <w:rPr>
                <w:rFonts w:ascii="Arial"/>
                <w:color w:val="000000"/>
                <w:sz w:val="15"/>
              </w:rPr>
              <w:t>Вказується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приналежність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префікса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 (FirstName/MiddleName/LastName)</w:t>
            </w:r>
          </w:p>
        </w:tc>
        <w:bookmarkEnd w:id="983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84" w:name="984"/>
            <w:r>
              <w:rPr>
                <w:rFonts w:ascii="Arial"/>
                <w:color w:val="000000"/>
                <w:sz w:val="15"/>
              </w:rPr>
              <w:t>12.7.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85" w:name="985"/>
            <w:bookmarkEnd w:id="984"/>
            <w:r>
              <w:rPr>
                <w:rFonts w:ascii="Arial"/>
                <w:color w:val="000000"/>
                <w:sz w:val="15"/>
              </w:rPr>
              <w:t>Прізвище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86" w:name="986"/>
            <w:bookmarkEnd w:id="985"/>
            <w:r>
              <w:rPr>
                <w:rFonts w:ascii="Arial"/>
                <w:color w:val="000000"/>
                <w:sz w:val="15"/>
              </w:rPr>
              <w:t>LastName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87" w:name="987"/>
            <w:bookmarkEnd w:id="986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88" w:name="988"/>
            <w:bookmarkEnd w:id="987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89" w:name="989"/>
            <w:bookmarkEnd w:id="988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90" w:name="990"/>
            <w:bookmarkEnd w:id="989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91" w:name="991"/>
            <w:bookmarkEnd w:id="990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92" w:name="992"/>
            <w:bookmarkEnd w:id="991"/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Порожнє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допускаються</w:t>
            </w:r>
          </w:p>
        </w:tc>
        <w:bookmarkEnd w:id="992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93" w:name="993"/>
            <w:r>
              <w:rPr>
                <w:rFonts w:ascii="Arial"/>
                <w:color w:val="000000"/>
                <w:sz w:val="15"/>
              </w:rPr>
              <w:t>12.7.1.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94" w:name="994"/>
            <w:bookmarkEnd w:id="993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прізвища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95" w:name="995"/>
            <w:bookmarkEnd w:id="994"/>
            <w:r>
              <w:rPr>
                <w:rFonts w:ascii="Arial"/>
                <w:color w:val="000000"/>
                <w:sz w:val="15"/>
              </w:rPr>
              <w:t>xnlNameType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96" w:name="996"/>
            <w:bookmarkEnd w:id="995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97" w:name="997"/>
            <w:bookmarkEnd w:id="996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998" w:name="998"/>
            <w:bookmarkEnd w:id="997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999" w:name="999"/>
            <w:bookmarkEnd w:id="998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00" w:name="1000"/>
            <w:bookmarkEnd w:id="9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01" w:name="1001"/>
            <w:bookmarkEnd w:id="1000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Father's name, Family name, Sur Name, Mother's Name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1001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02" w:name="1002"/>
            <w:r>
              <w:rPr>
                <w:rFonts w:ascii="Arial"/>
                <w:color w:val="000000"/>
                <w:sz w:val="15"/>
              </w:rPr>
              <w:t>12.8.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03" w:name="1003"/>
            <w:bookmarkEnd w:id="1002"/>
            <w:r>
              <w:rPr>
                <w:rFonts w:ascii="Arial"/>
                <w:color w:val="000000"/>
                <w:sz w:val="15"/>
              </w:rPr>
              <w:t>Позначення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покоління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04" w:name="1004"/>
            <w:bookmarkEnd w:id="1003"/>
            <w:r>
              <w:rPr>
                <w:rFonts w:ascii="Arial"/>
                <w:color w:val="000000"/>
                <w:sz w:val="15"/>
              </w:rPr>
              <w:t>GenerationIdentifier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05" w:name="1005"/>
            <w:bookmarkEnd w:id="1004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06" w:name="1006"/>
            <w:bookmarkEnd w:id="1005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07" w:name="1007"/>
            <w:bookmarkEnd w:id="1006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08" w:name="1008"/>
            <w:bookmarkEnd w:id="1007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09" w:name="1009"/>
            <w:bookmarkEnd w:id="1008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10" w:name="1010"/>
            <w:bookmarkEnd w:id="1009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Jnr, Thr Third, III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1010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11" w:name="1011"/>
            <w:r>
              <w:rPr>
                <w:rFonts w:ascii="Arial"/>
                <w:color w:val="000000"/>
                <w:sz w:val="15"/>
              </w:rPr>
              <w:t>12.9.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12" w:name="1012"/>
            <w:bookmarkEnd w:id="1011"/>
            <w:r>
              <w:rPr>
                <w:rFonts w:ascii="Arial"/>
                <w:color w:val="000000"/>
                <w:sz w:val="15"/>
              </w:rPr>
              <w:t>Суфікс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13" w:name="1013"/>
            <w:bookmarkEnd w:id="1012"/>
            <w:r>
              <w:rPr>
                <w:rFonts w:ascii="Arial"/>
                <w:color w:val="000000"/>
                <w:sz w:val="15"/>
              </w:rPr>
              <w:t>Suffix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14" w:name="1014"/>
            <w:bookmarkEnd w:id="1013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15" w:name="1015"/>
            <w:bookmarkEnd w:id="1014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16" w:name="1016"/>
            <w:bookmarkEnd w:id="1015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17" w:name="1017"/>
            <w:bookmarkEnd w:id="1016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18" w:name="1018"/>
            <w:bookmarkEnd w:id="1017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19" w:name="1019"/>
            <w:bookmarkEnd w:id="1018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PhD, VC, QC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1019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20" w:name="1020"/>
            <w:r>
              <w:rPr>
                <w:rFonts w:ascii="Arial"/>
                <w:color w:val="000000"/>
                <w:sz w:val="15"/>
              </w:rPr>
              <w:t>12.10.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21" w:name="1021"/>
            <w:bookmarkEnd w:id="1020"/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суфікс</w:t>
            </w:r>
          </w:p>
        </w:tc>
        <w:tc>
          <w:tcPr>
            <w:tcW w:w="21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22" w:name="1022"/>
            <w:bookmarkEnd w:id="1021"/>
            <w:r>
              <w:rPr>
                <w:rFonts w:ascii="Arial"/>
                <w:color w:val="000000"/>
                <w:sz w:val="15"/>
              </w:rPr>
              <w:t>GeneralSuffix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23" w:name="1023"/>
            <w:bookmarkEnd w:id="1022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24" w:name="1024"/>
            <w:bookmarkEnd w:id="1023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25" w:name="1025"/>
            <w:bookmarkEnd w:id="1024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26" w:name="1026"/>
            <w:bookmarkEnd w:id="1025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27" w:name="1027"/>
            <w:bookmarkEnd w:id="1026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35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28" w:name="1028"/>
            <w:bookmarkEnd w:id="1027"/>
            <w:r>
              <w:rPr>
                <w:rFonts w:ascii="Arial"/>
                <w:color w:val="000000"/>
                <w:sz w:val="15"/>
              </w:rPr>
              <w:t>Наприклад</w:t>
            </w:r>
            <w:r>
              <w:rPr>
                <w:rFonts w:ascii="Arial"/>
                <w:color w:val="000000"/>
                <w:sz w:val="15"/>
              </w:rPr>
              <w:t xml:space="preserve">, Deceased, Retired </w:t>
            </w:r>
            <w:r>
              <w:rPr>
                <w:rFonts w:ascii="Arial"/>
                <w:color w:val="000000"/>
                <w:sz w:val="15"/>
              </w:rPr>
              <w:t>тощо</w:t>
            </w:r>
          </w:p>
        </w:tc>
        <w:bookmarkEnd w:id="1028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  <w:jc w:val="right"/>
      </w:pPr>
      <w:bookmarkStart w:id="1029" w:name="1029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13</w:t>
      </w:r>
    </w:p>
    <w:p w:rsidR="00FC5E50" w:rsidRDefault="00CF741E">
      <w:pPr>
        <w:spacing w:after="0"/>
        <w:jc w:val="center"/>
      </w:pPr>
      <w:bookmarkStart w:id="1030" w:name="1030"/>
      <w:bookmarkEnd w:id="1029"/>
      <w:r>
        <w:rPr>
          <w:rFonts w:ascii="Arial"/>
          <w:b/>
          <w:color w:val="000000"/>
          <w:sz w:val="18"/>
        </w:rPr>
        <w:t>Інформація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народження</w:t>
      </w:r>
      <w:r>
        <w:rPr>
          <w:rFonts w:ascii="Arial"/>
          <w:b/>
          <w:color w:val="000000"/>
          <w:sz w:val="18"/>
        </w:rPr>
        <w:t xml:space="preserve"> (BirthInfo)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93"/>
        <w:gridCol w:w="878"/>
        <w:gridCol w:w="1445"/>
        <w:gridCol w:w="732"/>
        <w:gridCol w:w="1005"/>
        <w:gridCol w:w="1754"/>
        <w:gridCol w:w="586"/>
        <w:gridCol w:w="944"/>
        <w:gridCol w:w="1191"/>
      </w:tblGrid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1" w:name="1031"/>
            <w:bookmarkEnd w:id="1030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2" w:name="1032"/>
            <w:bookmarkEnd w:id="1031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3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3" w:name="1033"/>
            <w:bookmarkEnd w:id="1032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4" w:name="1034"/>
            <w:bookmarkEnd w:id="1033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5" w:name="1035"/>
            <w:bookmarkEnd w:id="1034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6" w:name="1036"/>
            <w:bookmarkEnd w:id="1035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7" w:name="1037"/>
            <w:bookmarkEnd w:id="1036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8" w:name="1038"/>
            <w:bookmarkEnd w:id="1037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39" w:name="1039"/>
            <w:bookmarkEnd w:id="1038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039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0" w:name="10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1" w:name="1041"/>
            <w:bookmarkEnd w:id="104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3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2" w:name="1042"/>
            <w:bookmarkEnd w:id="104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3" w:name="1043"/>
            <w:bookmarkEnd w:id="104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4" w:name="1044"/>
            <w:bookmarkEnd w:id="104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5" w:name="1045"/>
            <w:bookmarkEnd w:id="104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6" w:name="1046"/>
            <w:bookmarkEnd w:id="104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7" w:name="1047"/>
            <w:bookmarkEnd w:id="1046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8" w:name="1048"/>
            <w:bookmarkEnd w:id="1047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048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49" w:name="1049"/>
            <w:r>
              <w:rPr>
                <w:rFonts w:ascii="Arial"/>
                <w:color w:val="000000"/>
                <w:sz w:val="15"/>
              </w:rPr>
              <w:t>13.1.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50" w:name="1050"/>
            <w:bookmarkEnd w:id="1049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3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51" w:name="1051"/>
            <w:bookmarkEnd w:id="1050"/>
            <w:r>
              <w:rPr>
                <w:rFonts w:ascii="Arial"/>
                <w:color w:val="000000"/>
                <w:sz w:val="15"/>
              </w:rPr>
              <w:t>BirthDate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52" w:name="1052"/>
            <w:bookmarkEnd w:id="1051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53" w:name="1053"/>
            <w:bookmarkEnd w:id="1052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54" w:name="1054"/>
            <w:bookmarkEnd w:id="1053"/>
            <w:r>
              <w:rPr>
                <w:rFonts w:ascii="Arial"/>
                <w:color w:val="000000"/>
                <w:sz w:val="15"/>
              </w:rPr>
              <w:t>xsd:date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55" w:name="1055"/>
            <w:bookmarkEnd w:id="10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56" w:name="1056"/>
            <w:bookmarkEnd w:id="1055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57" w:name="1057"/>
            <w:bookmarkEnd w:id="1056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lastRenderedPageBreak/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CRS.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форматі</w:t>
            </w:r>
            <w:r>
              <w:rPr>
                <w:rFonts w:ascii="Arial"/>
                <w:color w:val="000000"/>
                <w:sz w:val="15"/>
              </w:rPr>
              <w:t xml:space="preserve"> YYYY-MM-DD (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день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1900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пізніше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Звітний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>" (ReportingPeriod)</w:t>
            </w:r>
          </w:p>
        </w:tc>
        <w:bookmarkEnd w:id="1057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58" w:name="1058"/>
            <w:r>
              <w:rPr>
                <w:rFonts w:ascii="Arial"/>
                <w:color w:val="000000"/>
                <w:sz w:val="15"/>
              </w:rPr>
              <w:lastRenderedPageBreak/>
              <w:t>13.2.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59" w:name="1059"/>
            <w:bookmarkEnd w:id="1058"/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3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60" w:name="1060"/>
            <w:bookmarkEnd w:id="1059"/>
            <w:r>
              <w:rPr>
                <w:rFonts w:ascii="Arial"/>
                <w:color w:val="000000"/>
                <w:sz w:val="15"/>
              </w:rPr>
              <w:t>City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61" w:name="1061"/>
            <w:bookmarkEnd w:id="1060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62" w:name="1062"/>
            <w:bookmarkEnd w:id="1061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63" w:name="1063"/>
            <w:bookmarkEnd w:id="1062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64" w:name="1064"/>
            <w:bookmarkEnd w:id="1063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65" w:name="1065"/>
            <w:bookmarkEnd w:id="1064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66" w:name="1066"/>
            <w:bookmarkEnd w:id="1065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CRS.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</w:t>
            </w:r>
          </w:p>
        </w:tc>
        <w:bookmarkEnd w:id="1066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67" w:name="1067"/>
            <w:r>
              <w:rPr>
                <w:rFonts w:ascii="Arial"/>
                <w:color w:val="000000"/>
                <w:sz w:val="15"/>
              </w:rPr>
              <w:t>13.3.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68" w:name="1068"/>
            <w:bookmarkEnd w:id="1067"/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3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69" w:name="1069"/>
            <w:bookmarkEnd w:id="1068"/>
            <w:r>
              <w:rPr>
                <w:rFonts w:ascii="Arial"/>
                <w:color w:val="000000"/>
                <w:sz w:val="15"/>
              </w:rPr>
              <w:t>CitySubentitty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70" w:name="1070"/>
            <w:bookmarkEnd w:id="1069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71" w:name="1071"/>
            <w:bookmarkEnd w:id="1070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72" w:name="1072"/>
            <w:bookmarkEnd w:id="1071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73" w:name="1073"/>
            <w:bookmarkEnd w:id="1072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74" w:name="1074"/>
            <w:bookmarkEnd w:id="1073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75" w:name="1075"/>
            <w:bookmarkEnd w:id="1074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III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CRS.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</w:t>
            </w:r>
            <w:r>
              <w:rPr>
                <w:rFonts w:ascii="Arial"/>
                <w:color w:val="000000"/>
                <w:sz w:val="15"/>
              </w:rPr>
              <w:t>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</w:t>
            </w:r>
          </w:p>
        </w:tc>
        <w:bookmarkEnd w:id="1075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76" w:name="1076"/>
            <w:r>
              <w:rPr>
                <w:rFonts w:ascii="Arial"/>
                <w:color w:val="000000"/>
                <w:sz w:val="15"/>
              </w:rPr>
              <w:lastRenderedPageBreak/>
              <w:t>13.4.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77" w:name="1077"/>
            <w:bookmarkEnd w:id="107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3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78" w:name="1078"/>
            <w:bookmarkEnd w:id="1077"/>
            <w:r>
              <w:rPr>
                <w:rFonts w:ascii="Arial"/>
                <w:color w:val="000000"/>
                <w:sz w:val="15"/>
              </w:rPr>
              <w:t>CountryInfo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79" w:name="1079"/>
            <w:bookmarkEnd w:id="1078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80" w:name="1080"/>
            <w:bookmarkEnd w:id="1079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81" w:name="1081"/>
            <w:bookmarkEnd w:id="10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82" w:name="1082"/>
            <w:bookmarkEnd w:id="10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83" w:name="1083"/>
            <w:bookmarkEnd w:id="1082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84" w:name="1084"/>
            <w:bookmarkEnd w:id="1083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слід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" (City)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" (City)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>" (CitySubentitty)</w:t>
            </w:r>
          </w:p>
        </w:tc>
        <w:bookmarkEnd w:id="1084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85" w:name="1085"/>
            <w:r>
              <w:rPr>
                <w:rFonts w:ascii="Arial"/>
                <w:color w:val="000000"/>
                <w:sz w:val="15"/>
              </w:rPr>
              <w:t>13.4.1.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86" w:name="1086"/>
            <w:bookmarkEnd w:id="1085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</w:p>
        </w:tc>
        <w:tc>
          <w:tcPr>
            <w:tcW w:w="23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87" w:name="1087"/>
            <w:bookmarkEnd w:id="1086"/>
            <w:r>
              <w:rPr>
                <w:rFonts w:ascii="Arial"/>
                <w:color w:val="000000"/>
                <w:sz w:val="15"/>
              </w:rPr>
              <w:t>CountryCode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88" w:name="1088"/>
            <w:bookmarkEnd w:id="1087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89" w:name="1089"/>
            <w:bookmarkEnd w:id="1088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90" w:name="1090"/>
            <w:bookmarkEnd w:id="1089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91" w:name="1091"/>
            <w:bookmarkEnd w:id="10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92" w:name="1092"/>
            <w:bookmarkEnd w:id="1091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93" w:name="1093"/>
            <w:bookmarkEnd w:id="1092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ISO 3166-1 Alpha 2</w:t>
            </w:r>
          </w:p>
        </w:tc>
        <w:bookmarkEnd w:id="1093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94" w:name="1094"/>
            <w:r>
              <w:rPr>
                <w:rFonts w:ascii="Arial"/>
                <w:color w:val="000000"/>
                <w:sz w:val="15"/>
              </w:rPr>
              <w:t>13.4.2.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95" w:name="1095"/>
            <w:bookmarkEnd w:id="1094"/>
            <w:r>
              <w:rPr>
                <w:rFonts w:ascii="Arial"/>
                <w:color w:val="000000"/>
                <w:sz w:val="15"/>
              </w:rPr>
              <w:t>Попередня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</w:p>
        </w:tc>
        <w:tc>
          <w:tcPr>
            <w:tcW w:w="23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96" w:name="1096"/>
            <w:bookmarkEnd w:id="1095"/>
            <w:r>
              <w:rPr>
                <w:rFonts w:ascii="Arial"/>
                <w:color w:val="000000"/>
                <w:sz w:val="15"/>
              </w:rPr>
              <w:t>ForemerCountryName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97" w:name="1097"/>
            <w:bookmarkEnd w:id="1096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098" w:name="1098"/>
            <w:bookmarkEnd w:id="1097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099" w:name="1099"/>
            <w:bookmarkEnd w:id="1098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00" w:name="1100"/>
            <w:bookmarkEnd w:id="1099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01" w:name="1101"/>
            <w:bookmarkEnd w:id="1100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6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02" w:name="1102"/>
            <w:bookmarkEnd w:id="1101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попередню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ідентифікується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назвою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</w:t>
            </w:r>
          </w:p>
        </w:tc>
        <w:bookmarkEnd w:id="1102"/>
      </w:tr>
    </w:tbl>
    <w:p w:rsidR="00FC5E50" w:rsidRDefault="00CF741E">
      <w:r>
        <w:lastRenderedPageBreak/>
        <w:br/>
      </w:r>
    </w:p>
    <w:p w:rsidR="00FC5E50" w:rsidRDefault="00CF741E">
      <w:pPr>
        <w:spacing w:after="0"/>
        <w:ind w:firstLine="240"/>
        <w:jc w:val="right"/>
      </w:pPr>
      <w:bookmarkStart w:id="1103" w:name="1103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14</w:t>
      </w:r>
    </w:p>
    <w:p w:rsidR="00FC5E50" w:rsidRDefault="00CF741E">
      <w:pPr>
        <w:spacing w:after="0"/>
        <w:jc w:val="center"/>
      </w:pPr>
      <w:bookmarkStart w:id="1104" w:name="1104"/>
      <w:bookmarkEnd w:id="1103"/>
      <w:r>
        <w:rPr>
          <w:rFonts w:ascii="Arial"/>
          <w:b/>
          <w:color w:val="000000"/>
          <w:sz w:val="18"/>
        </w:rPr>
        <w:t>Організація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(Organisation)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81"/>
        <w:gridCol w:w="1145"/>
        <w:gridCol w:w="1130"/>
        <w:gridCol w:w="714"/>
        <w:gridCol w:w="977"/>
        <w:gridCol w:w="1945"/>
        <w:gridCol w:w="573"/>
        <w:gridCol w:w="918"/>
        <w:gridCol w:w="1145"/>
      </w:tblGrid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05" w:name="1105"/>
            <w:bookmarkEnd w:id="1104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06" w:name="1106"/>
            <w:bookmarkEnd w:id="1105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07" w:name="1107"/>
            <w:bookmarkEnd w:id="1106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08" w:name="1108"/>
            <w:bookmarkEnd w:id="1107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09" w:name="1109"/>
            <w:bookmarkEnd w:id="1108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0" w:name="1110"/>
            <w:bookmarkEnd w:id="1109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1" w:name="1111"/>
            <w:bookmarkEnd w:id="1110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2" w:name="1112"/>
            <w:bookmarkEnd w:id="1111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3" w:name="1113"/>
            <w:bookmarkEnd w:id="1112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113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4" w:name="111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5" w:name="1115"/>
            <w:bookmarkEnd w:id="111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6" w:name="1116"/>
            <w:bookmarkEnd w:id="111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7" w:name="1117"/>
            <w:bookmarkEnd w:id="111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8" w:name="1118"/>
            <w:bookmarkEnd w:id="111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19" w:name="1119"/>
            <w:bookmarkEnd w:id="111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0" w:name="1120"/>
            <w:bookmarkEnd w:id="111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1" w:name="1121"/>
            <w:bookmarkEnd w:id="112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2" w:name="1122"/>
            <w:bookmarkEnd w:id="1121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122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3" w:name="1123"/>
            <w:r>
              <w:rPr>
                <w:rFonts w:ascii="Arial"/>
                <w:color w:val="000000"/>
                <w:sz w:val="15"/>
              </w:rPr>
              <w:t>14.1.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24" w:name="1124"/>
            <w:bookmarkEnd w:id="112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резидентства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5" w:name="1125"/>
            <w:bookmarkEnd w:id="1124"/>
            <w:r>
              <w:rPr>
                <w:rFonts w:ascii="Arial"/>
                <w:color w:val="000000"/>
                <w:sz w:val="15"/>
              </w:rPr>
              <w:t>ResCountryCode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6" w:name="1126"/>
            <w:bookmarkEnd w:id="1125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7" w:name="1127"/>
            <w:bookmarkEnd w:id="1126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28" w:name="1128"/>
            <w:bookmarkEnd w:id="1127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29" w:name="1129"/>
            <w:bookmarkEnd w:id="11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30" w:name="1130"/>
            <w:bookmarkEnd w:id="1129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31" w:name="1131"/>
            <w:bookmarkEnd w:id="1130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резидентства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ISO 3166-1 Alpha 2</w:t>
            </w:r>
          </w:p>
        </w:tc>
        <w:bookmarkEnd w:id="1131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32" w:name="1132"/>
            <w:r>
              <w:rPr>
                <w:rFonts w:ascii="Arial"/>
                <w:color w:val="000000"/>
                <w:sz w:val="15"/>
              </w:rPr>
              <w:t>14.2.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33" w:name="1133"/>
            <w:bookmarkEnd w:id="1132"/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34" w:name="1134"/>
            <w:bookmarkEnd w:id="1133"/>
            <w:r>
              <w:rPr>
                <w:rFonts w:ascii="Arial"/>
                <w:color w:val="000000"/>
                <w:sz w:val="15"/>
              </w:rPr>
              <w:t>IN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35" w:name="1135"/>
            <w:bookmarkEnd w:id="1134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36" w:name="1136"/>
            <w:bookmarkEnd w:id="1135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37" w:name="1137"/>
            <w:bookmarkEnd w:id="1136"/>
            <w:r>
              <w:rPr>
                <w:rFonts w:ascii="Arial"/>
                <w:color w:val="000000"/>
                <w:sz w:val="15"/>
              </w:rPr>
              <w:t>crs:OrganisationIN_Type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38" w:name="1138"/>
            <w:bookmarkEnd w:id="1137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39" w:name="1139"/>
            <w:bookmarkEnd w:id="1138"/>
            <w:r>
              <w:rPr>
                <w:rFonts w:ascii="Arial"/>
                <w:color w:val="000000"/>
                <w:sz w:val="15"/>
              </w:rPr>
              <w:t>[0..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40" w:name="1140"/>
            <w:bookmarkEnd w:id="1139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(IN),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TIN, US GIIN, EIN,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</w:t>
            </w:r>
            <w:r>
              <w:rPr>
                <w:rFonts w:ascii="Arial"/>
                <w:color w:val="000000"/>
                <w:sz w:val="15"/>
              </w:rPr>
              <w:t>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повторюватися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другий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(IN).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сайті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ОЕСР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структуру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дійсність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функціональних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еквівалентів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</w:p>
        </w:tc>
        <w:bookmarkEnd w:id="1140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41" w:name="1141"/>
            <w:r>
              <w:rPr>
                <w:rFonts w:ascii="Arial"/>
                <w:color w:val="000000"/>
                <w:sz w:val="15"/>
              </w:rPr>
              <w:lastRenderedPageBreak/>
              <w:t>14.2.1.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42" w:name="1142"/>
            <w:bookmarkEnd w:id="1141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43" w:name="1143"/>
            <w:bookmarkEnd w:id="1142"/>
            <w:r>
              <w:rPr>
                <w:rFonts w:ascii="Arial"/>
                <w:color w:val="000000"/>
                <w:sz w:val="15"/>
              </w:rPr>
              <w:t>issuedBy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44" w:name="1144"/>
            <w:bookmarkEnd w:id="1143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45" w:name="1145"/>
            <w:bookmarkEnd w:id="1144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46" w:name="1146"/>
            <w:bookmarkEnd w:id="1145"/>
            <w:r>
              <w:rPr>
                <w:rFonts w:ascii="Arial"/>
                <w:color w:val="000000"/>
                <w:sz w:val="15"/>
              </w:rPr>
              <w:t>iso:CountryCode_Type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47" w:name="1147"/>
            <w:bookmarkEnd w:id="11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48" w:name="1148"/>
            <w:bookmarkEnd w:id="1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49" w:name="1149"/>
            <w:bookmarkEnd w:id="1148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(IN),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стандарту</w:t>
            </w:r>
            <w:r>
              <w:rPr>
                <w:rFonts w:ascii="Arial"/>
                <w:color w:val="000000"/>
                <w:sz w:val="15"/>
              </w:rPr>
              <w:t xml:space="preserve"> ISO 3166-1 Alpha 2.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невідома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порожнім</w:t>
            </w:r>
          </w:p>
        </w:tc>
        <w:bookmarkEnd w:id="1149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50" w:name="1150"/>
            <w:r>
              <w:rPr>
                <w:rFonts w:ascii="Arial"/>
                <w:color w:val="000000"/>
                <w:sz w:val="15"/>
              </w:rPr>
              <w:t>14.2.2.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51" w:name="1151"/>
            <w:bookmarkEnd w:id="1150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52" w:name="1152"/>
            <w:bookmarkEnd w:id="1151"/>
            <w:r>
              <w:rPr>
                <w:rFonts w:ascii="Arial"/>
                <w:color w:val="000000"/>
                <w:sz w:val="15"/>
              </w:rPr>
              <w:t>INType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53" w:name="1153"/>
            <w:bookmarkEnd w:id="1152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54" w:name="1154"/>
            <w:bookmarkEnd w:id="1153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55" w:name="1155"/>
            <w:bookmarkEnd w:id="1154"/>
            <w:r>
              <w:rPr>
                <w:rFonts w:ascii="Arial"/>
                <w:color w:val="000000"/>
                <w:sz w:val="15"/>
              </w:rPr>
              <w:t>stf:StringMin1Max200_Type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56" w:name="1156"/>
            <w:bookmarkEnd w:id="1155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57" w:name="1157"/>
            <w:bookmarkEnd w:id="1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58" w:name="1158"/>
            <w:bookmarkEnd w:id="1157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Приклади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значень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"TIN" -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української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ЄДРПОУ</w:t>
            </w:r>
            <w:r>
              <w:rPr>
                <w:rFonts w:ascii="Arial"/>
                <w:color w:val="000000"/>
                <w:sz w:val="15"/>
              </w:rPr>
              <w:t>);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"US GIIN" - </w:t>
            </w:r>
            <w:r>
              <w:rPr>
                <w:rFonts w:ascii="Arial"/>
                <w:color w:val="000000"/>
                <w:sz w:val="15"/>
              </w:rPr>
              <w:t>глобальний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посередника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"EIN" - </w:t>
            </w:r>
            <w:r>
              <w:rPr>
                <w:rFonts w:ascii="Arial"/>
                <w:color w:val="000000"/>
                <w:sz w:val="15"/>
              </w:rPr>
              <w:t>глобальний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</w:t>
            </w:r>
            <w:r>
              <w:rPr>
                <w:rFonts w:ascii="Arial"/>
                <w:color w:val="000000"/>
                <w:sz w:val="15"/>
              </w:rPr>
              <w:t>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"Other" - </w:t>
            </w:r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ідентифікаційний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</w:p>
        </w:tc>
        <w:bookmarkEnd w:id="1158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59" w:name="1159"/>
            <w:r>
              <w:rPr>
                <w:rFonts w:ascii="Arial"/>
                <w:color w:val="000000"/>
                <w:sz w:val="15"/>
              </w:rPr>
              <w:lastRenderedPageBreak/>
              <w:t>14.3.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60" w:name="1160"/>
            <w:bookmarkEnd w:id="1159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61" w:name="1161"/>
            <w:bookmarkEnd w:id="1160"/>
            <w:r>
              <w:rPr>
                <w:rFonts w:ascii="Arial"/>
                <w:color w:val="000000"/>
                <w:sz w:val="15"/>
              </w:rPr>
              <w:t>Name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62" w:name="1162"/>
            <w:bookmarkEnd w:id="1161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63" w:name="1163"/>
            <w:bookmarkEnd w:id="1162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64" w:name="1164"/>
            <w:bookmarkEnd w:id="1163"/>
            <w:r>
              <w:rPr>
                <w:rFonts w:ascii="Arial"/>
                <w:color w:val="000000"/>
                <w:sz w:val="15"/>
              </w:rPr>
              <w:t>cfc:NameOrganisation_Type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65" w:name="1165"/>
            <w:bookmarkEnd w:id="1164"/>
            <w:r>
              <w:rPr>
                <w:rFonts w:ascii="Arial"/>
                <w:color w:val="000000"/>
                <w:sz w:val="15"/>
              </w:rPr>
              <w:t>1-200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66" w:name="1166"/>
            <w:bookmarkEnd w:id="1165"/>
            <w:r>
              <w:rPr>
                <w:rFonts w:ascii="Arial"/>
                <w:color w:val="000000"/>
                <w:sz w:val="15"/>
              </w:rPr>
              <w:t>[1..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67" w:name="1167"/>
            <w:bookmarkEnd w:id="1166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Дозволяється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скорочене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Заповнюється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відмінними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кирилицею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</w:t>
            </w:r>
            <w:r>
              <w:rPr>
                <w:rFonts w:ascii="Arial"/>
                <w:color w:val="000000"/>
                <w:sz w:val="15"/>
              </w:rPr>
              <w:t>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латиницею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підлягає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транслітерації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55.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Порожнє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пробіли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допускаються</w:t>
            </w:r>
          </w:p>
        </w:tc>
        <w:bookmarkEnd w:id="1167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68" w:name="1168"/>
            <w:r>
              <w:rPr>
                <w:rFonts w:ascii="Arial"/>
                <w:color w:val="000000"/>
                <w:sz w:val="15"/>
              </w:rPr>
              <w:lastRenderedPageBreak/>
              <w:t>14.3.1.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69" w:name="1169"/>
            <w:bookmarkEnd w:id="1168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70" w:name="1170"/>
            <w:bookmarkEnd w:id="1169"/>
            <w:r>
              <w:rPr>
                <w:rFonts w:ascii="Arial"/>
                <w:color w:val="000000"/>
                <w:sz w:val="15"/>
              </w:rPr>
              <w:t>nameType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71" w:name="1171"/>
            <w:bookmarkEnd w:id="1170"/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72" w:name="1172"/>
            <w:bookmarkEnd w:id="1171"/>
            <w:r>
              <w:rPr>
                <w:rFonts w:ascii="Arial"/>
                <w:color w:val="000000"/>
                <w:sz w:val="15"/>
              </w:rPr>
              <w:t>Н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73" w:name="1173"/>
            <w:bookmarkEnd w:id="1172"/>
            <w:r>
              <w:rPr>
                <w:rFonts w:ascii="Arial"/>
                <w:color w:val="000000"/>
                <w:sz w:val="15"/>
              </w:rPr>
              <w:t>stf:OECDNameType_EnumType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74" w:name="1174"/>
            <w:bookmarkEnd w:id="1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75" w:name="1175"/>
            <w:bookmarkEnd w:id="1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76" w:name="1176"/>
            <w:bookmarkEnd w:id="1175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атрибут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імен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176"/>
      </w:tr>
      <w:tr w:rsidR="00FC5E50">
        <w:trPr>
          <w:trHeight w:val="45"/>
          <w:tblCellSpacing w:w="0" w:type="auto"/>
        </w:trPr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77" w:name="1177"/>
            <w:r>
              <w:rPr>
                <w:rFonts w:ascii="Arial"/>
                <w:color w:val="000000"/>
                <w:sz w:val="15"/>
              </w:rPr>
              <w:t>14.4.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78" w:name="1178"/>
            <w:bookmarkEnd w:id="1177"/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18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79" w:name="1179"/>
            <w:bookmarkEnd w:id="1178"/>
            <w:r>
              <w:rPr>
                <w:rFonts w:ascii="Arial"/>
                <w:color w:val="000000"/>
                <w:sz w:val="15"/>
              </w:rPr>
              <w:t>Address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80" w:name="1180"/>
            <w:bookmarkEnd w:id="1179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4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81" w:name="1181"/>
            <w:bookmarkEnd w:id="1180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2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82" w:name="1182"/>
            <w:bookmarkEnd w:id="1181"/>
            <w:r>
              <w:rPr>
                <w:rFonts w:ascii="Arial"/>
                <w:color w:val="000000"/>
                <w:sz w:val="15"/>
              </w:rPr>
              <w:t>cfc:Address_Type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83" w:name="1183"/>
            <w:bookmarkEnd w:id="1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84" w:name="1184"/>
            <w:bookmarkEnd w:id="1183"/>
            <w:r>
              <w:rPr>
                <w:rFonts w:ascii="Arial"/>
                <w:color w:val="000000"/>
                <w:sz w:val="15"/>
              </w:rPr>
              <w:t>[1..</w:t>
            </w:r>
            <w:r>
              <w:rPr>
                <w:rFonts w:ascii="Arial"/>
                <w:color w:val="000000"/>
                <w:sz w:val="15"/>
              </w:rPr>
              <w:t>∞</w:t>
            </w:r>
            <w:r>
              <w:rPr>
                <w:rFonts w:ascii="Arial"/>
                <w:color w:val="000000"/>
                <w:sz w:val="15"/>
              </w:rPr>
              <w:t>]</w:t>
            </w:r>
          </w:p>
        </w:tc>
        <w:tc>
          <w:tcPr>
            <w:tcW w:w="9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85" w:name="1185"/>
            <w:bookmarkEnd w:id="1184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повинен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5)</w:t>
            </w:r>
          </w:p>
        </w:tc>
        <w:bookmarkEnd w:id="1185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</w:pPr>
      <w:bookmarkStart w:id="1186" w:name="1186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Доступно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посиланням</w:t>
      </w:r>
      <w:r>
        <w:rPr>
          <w:rFonts w:ascii="Arial"/>
          <w:color w:val="000000"/>
          <w:sz w:val="15"/>
        </w:rPr>
        <w:t>: https://www.oecd.org/tax/automatic-exchange/crs-implementation-and-assistance/tax-identification-numbers/.</w:t>
      </w:r>
    </w:p>
    <w:p w:rsidR="00FC5E50" w:rsidRDefault="00CF741E">
      <w:pPr>
        <w:spacing w:after="0"/>
        <w:ind w:firstLine="240"/>
        <w:jc w:val="right"/>
      </w:pPr>
      <w:bookmarkStart w:id="1187" w:name="1187"/>
      <w:bookmarkEnd w:id="1186"/>
      <w:r>
        <w:rPr>
          <w:rFonts w:ascii="Arial"/>
          <w:b/>
          <w:color w:val="000000"/>
          <w:sz w:val="18"/>
        </w:rPr>
        <w:t>Таблиця</w:t>
      </w:r>
      <w:r>
        <w:rPr>
          <w:rFonts w:ascii="Arial"/>
          <w:b/>
          <w:color w:val="000000"/>
          <w:sz w:val="18"/>
        </w:rPr>
        <w:t xml:space="preserve"> 15</w:t>
      </w:r>
    </w:p>
    <w:p w:rsidR="00FC5E50" w:rsidRDefault="00CF741E">
      <w:pPr>
        <w:spacing w:after="0"/>
        <w:jc w:val="center"/>
      </w:pPr>
      <w:bookmarkStart w:id="1188" w:name="1188"/>
      <w:bookmarkEnd w:id="1187"/>
      <w:r>
        <w:rPr>
          <w:rFonts w:ascii="Arial"/>
          <w:b/>
          <w:color w:val="000000"/>
          <w:sz w:val="18"/>
        </w:rPr>
        <w:t>Контролююча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особа</w:t>
      </w:r>
      <w:r>
        <w:rPr>
          <w:rFonts w:ascii="Arial"/>
          <w:b/>
          <w:color w:val="000000"/>
          <w:sz w:val="18"/>
        </w:rPr>
        <w:t xml:space="preserve"> (ControllingPerson)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81"/>
        <w:gridCol w:w="946"/>
        <w:gridCol w:w="1424"/>
        <w:gridCol w:w="712"/>
        <w:gridCol w:w="974"/>
        <w:gridCol w:w="2123"/>
        <w:gridCol w:w="571"/>
        <w:gridCol w:w="916"/>
        <w:gridCol w:w="981"/>
      </w:tblGrid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89" w:name="1189"/>
            <w:bookmarkEnd w:id="1188"/>
            <w:r>
              <w:rPr>
                <w:rFonts w:ascii="Arial"/>
                <w:b/>
                <w:color w:val="000000"/>
                <w:sz w:val="15"/>
              </w:rPr>
              <w:t xml:space="preserve">N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0" w:name="1190"/>
            <w:bookmarkEnd w:id="1189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2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1" w:name="1191"/>
            <w:bookmarkEnd w:id="1190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2" w:name="1192"/>
            <w:bookmarkEnd w:id="1191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типу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3" w:name="1193"/>
            <w:bookmarkEnd w:id="1192"/>
            <w:r>
              <w:rPr>
                <w:rFonts w:ascii="Arial"/>
                <w:b/>
                <w:color w:val="000000"/>
                <w:sz w:val="15"/>
              </w:rPr>
              <w:t>Ознака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язковості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включення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елемента</w:t>
            </w:r>
          </w:p>
        </w:tc>
        <w:tc>
          <w:tcPr>
            <w:tcW w:w="3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4" w:name="1194"/>
            <w:bookmarkEnd w:id="1193"/>
            <w:r>
              <w:rPr>
                <w:rFonts w:ascii="Arial"/>
                <w:b/>
                <w:color w:val="000000"/>
                <w:sz w:val="15"/>
              </w:rPr>
              <w:t>Тип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даних</w:t>
            </w:r>
          </w:p>
        </w:tc>
        <w:tc>
          <w:tcPr>
            <w:tcW w:w="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5" w:name="1195"/>
            <w:bookmarkEnd w:id="1194"/>
            <w:r>
              <w:rPr>
                <w:rFonts w:ascii="Arial"/>
                <w:b/>
                <w:color w:val="000000"/>
                <w:sz w:val="15"/>
              </w:rPr>
              <w:t>Розмір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6" w:name="1196"/>
            <w:bookmarkEnd w:id="1195"/>
            <w:r>
              <w:rPr>
                <w:rFonts w:ascii="Arial"/>
                <w:b/>
                <w:color w:val="000000"/>
                <w:sz w:val="15"/>
              </w:rPr>
              <w:t>Множинність</w:t>
            </w:r>
            <w:r>
              <w:rPr>
                <w:rFonts w:ascii="Arial"/>
                <w:b/>
                <w:color w:val="000000"/>
                <w:sz w:val="15"/>
              </w:rPr>
              <w:t xml:space="preserve"> [</w:t>
            </w:r>
            <w:r>
              <w:rPr>
                <w:rFonts w:ascii="Arial"/>
                <w:b/>
                <w:color w:val="000000"/>
                <w:sz w:val="15"/>
              </w:rPr>
              <w:t>від</w:t>
            </w:r>
            <w:r>
              <w:rPr>
                <w:rFonts w:ascii="Arial"/>
                <w:b/>
                <w:color w:val="000000"/>
                <w:sz w:val="15"/>
              </w:rPr>
              <w:t xml:space="preserve"> ... </w:t>
            </w:r>
            <w:r>
              <w:rPr>
                <w:rFonts w:ascii="Arial"/>
                <w:b/>
                <w:color w:val="000000"/>
                <w:sz w:val="15"/>
              </w:rPr>
              <w:t>до</w:t>
            </w:r>
            <w:r>
              <w:rPr>
                <w:rFonts w:ascii="Arial"/>
                <w:b/>
                <w:color w:val="000000"/>
                <w:sz w:val="15"/>
              </w:rPr>
              <w:t>]</w:t>
            </w:r>
          </w:p>
        </w:tc>
        <w:tc>
          <w:tcPr>
            <w:tcW w:w="10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7" w:name="1197"/>
            <w:bookmarkEnd w:id="1196"/>
            <w:r>
              <w:rPr>
                <w:rFonts w:ascii="Arial"/>
                <w:b/>
                <w:color w:val="000000"/>
                <w:sz w:val="15"/>
              </w:rPr>
              <w:t>Додаткова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інформація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b/>
                <w:color w:val="000000"/>
                <w:sz w:val="15"/>
              </w:rPr>
              <w:t>пояснення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</w:p>
        </w:tc>
        <w:bookmarkEnd w:id="1197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198" w:name="1198"/>
            <w:r>
              <w:rPr>
                <w:rFonts w:ascii="Arial"/>
                <w:color w:val="000000"/>
                <w:sz w:val="15"/>
              </w:rPr>
              <w:t>15.1.</w:t>
            </w:r>
          </w:p>
        </w:tc>
        <w:tc>
          <w:tcPr>
            <w:tcW w:w="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199" w:name="1199"/>
            <w:bookmarkEnd w:id="1198"/>
            <w:r>
              <w:rPr>
                <w:rFonts w:ascii="Arial"/>
                <w:color w:val="000000"/>
                <w:sz w:val="15"/>
              </w:rPr>
              <w:t>Фізична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</w:p>
        </w:tc>
        <w:tc>
          <w:tcPr>
            <w:tcW w:w="2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00" w:name="1200"/>
            <w:bookmarkEnd w:id="1199"/>
            <w:r>
              <w:rPr>
                <w:rFonts w:ascii="Arial"/>
                <w:color w:val="000000"/>
                <w:sz w:val="15"/>
              </w:rPr>
              <w:t>Individual</w:t>
            </w:r>
          </w:p>
        </w:tc>
        <w:tc>
          <w:tcPr>
            <w:tcW w:w="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01" w:name="1201"/>
            <w:bookmarkEnd w:id="1200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02" w:name="1202"/>
            <w:bookmarkEnd w:id="1201"/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3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03" w:name="1203"/>
            <w:bookmarkEnd w:id="1202"/>
            <w:r>
              <w:rPr>
                <w:rFonts w:ascii="Arial"/>
                <w:color w:val="000000"/>
                <w:sz w:val="15"/>
              </w:rPr>
              <w:t>crs:PersonParty_Type</w:t>
            </w:r>
          </w:p>
        </w:tc>
        <w:tc>
          <w:tcPr>
            <w:tcW w:w="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04" w:name="1204"/>
            <w:bookmarkEnd w:id="12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05" w:name="1205"/>
            <w:bookmarkEnd w:id="1204"/>
            <w:r>
              <w:rPr>
                <w:rFonts w:ascii="Arial"/>
                <w:color w:val="000000"/>
                <w:sz w:val="15"/>
              </w:rPr>
              <w:t>[1..1]</w:t>
            </w:r>
          </w:p>
        </w:tc>
        <w:tc>
          <w:tcPr>
            <w:tcW w:w="10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06" w:name="1206"/>
            <w:bookmarkEnd w:id="1205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Особу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див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таблицю</w:t>
            </w:r>
            <w:r>
              <w:rPr>
                <w:rFonts w:ascii="Arial"/>
                <w:color w:val="000000"/>
                <w:sz w:val="15"/>
              </w:rPr>
              <w:t xml:space="preserve"> 11)</w:t>
            </w:r>
          </w:p>
        </w:tc>
        <w:bookmarkEnd w:id="1206"/>
      </w:tr>
      <w:tr w:rsidR="00FC5E50">
        <w:trPr>
          <w:trHeight w:val="45"/>
          <w:tblCellSpacing w:w="0" w:type="auto"/>
        </w:trPr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07" w:name="1207"/>
            <w:r>
              <w:rPr>
                <w:rFonts w:ascii="Arial"/>
                <w:color w:val="000000"/>
                <w:sz w:val="15"/>
              </w:rPr>
              <w:t>15.2.</w:t>
            </w:r>
          </w:p>
        </w:tc>
        <w:tc>
          <w:tcPr>
            <w:tcW w:w="18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08" w:name="1208"/>
            <w:bookmarkEnd w:id="1207"/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</w:p>
        </w:tc>
        <w:tc>
          <w:tcPr>
            <w:tcW w:w="23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09" w:name="1209"/>
            <w:bookmarkEnd w:id="1208"/>
            <w:r>
              <w:rPr>
                <w:rFonts w:ascii="Arial"/>
                <w:color w:val="000000"/>
                <w:sz w:val="15"/>
              </w:rPr>
              <w:t>ControllingPersonType</w:t>
            </w:r>
          </w:p>
        </w:tc>
        <w:tc>
          <w:tcPr>
            <w:tcW w:w="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10" w:name="1210"/>
            <w:bookmarkEnd w:id="1209"/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11" w:name="1211"/>
            <w:bookmarkEnd w:id="1210"/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12" w:name="1212"/>
            <w:bookmarkEnd w:id="1211"/>
            <w:r>
              <w:rPr>
                <w:rFonts w:ascii="Arial"/>
                <w:color w:val="000000"/>
                <w:sz w:val="15"/>
              </w:rPr>
              <w:t>crs:CrsCtrlgPersonType_EnumType</w:t>
            </w:r>
          </w:p>
        </w:tc>
        <w:tc>
          <w:tcPr>
            <w:tcW w:w="13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13" w:name="1213"/>
            <w:bookmarkEnd w:id="1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14" w:name="1214"/>
            <w:bookmarkEnd w:id="1213"/>
            <w:r>
              <w:rPr>
                <w:rFonts w:ascii="Arial"/>
                <w:color w:val="000000"/>
                <w:sz w:val="15"/>
              </w:rPr>
              <w:t>[0..1]</w:t>
            </w:r>
          </w:p>
        </w:tc>
        <w:tc>
          <w:tcPr>
            <w:tcW w:w="10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15" w:name="1215"/>
            <w:bookmarkEnd w:id="1214"/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Можливі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дивіться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довіднику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додаток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215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</w:pPr>
      <w:bookmarkStart w:id="1216" w:name="1216"/>
      <w:r>
        <w:rPr>
          <w:rFonts w:ascii="Arial"/>
          <w:color w:val="000000"/>
          <w:sz w:val="18"/>
        </w:rPr>
        <w:lastRenderedPageBreak/>
        <w:t xml:space="preserve"> </w:t>
      </w:r>
    </w:p>
    <w:p w:rsidR="00FC5E50" w:rsidRDefault="00CF741E">
      <w:pPr>
        <w:spacing w:after="0"/>
        <w:ind w:firstLine="240"/>
        <w:jc w:val="right"/>
      </w:pPr>
      <w:bookmarkStart w:id="1217" w:name="1217"/>
      <w:bookmarkEnd w:id="121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I)</w:t>
      </w:r>
    </w:p>
    <w:p w:rsidR="00FC5E50" w:rsidRDefault="00CF741E">
      <w:pPr>
        <w:pStyle w:val="3"/>
        <w:spacing w:after="0"/>
        <w:jc w:val="center"/>
      </w:pPr>
      <w:bookmarkStart w:id="1218" w:name="1218"/>
      <w:bookmarkEnd w:id="1217"/>
      <w:r>
        <w:rPr>
          <w:rFonts w:ascii="Arial"/>
          <w:color w:val="000000"/>
          <w:sz w:val="27"/>
        </w:rPr>
        <w:t>Довідники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заповненні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46"/>
        <w:gridCol w:w="1234"/>
        <w:gridCol w:w="5648"/>
      </w:tblGrid>
      <w:tr w:rsidR="00FC5E50">
        <w:trPr>
          <w:trHeight w:val="45"/>
          <w:tblCellSpacing w:w="0" w:type="auto"/>
        </w:trPr>
        <w:tc>
          <w:tcPr>
            <w:tcW w:w="2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19" w:name="1219"/>
            <w:bookmarkEnd w:id="1218"/>
            <w:r>
              <w:rPr>
                <w:rFonts w:ascii="Arial"/>
                <w:b/>
                <w:color w:val="000000"/>
                <w:sz w:val="15"/>
              </w:rPr>
              <w:t>Назва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20" w:name="1220"/>
            <w:bookmarkEnd w:id="1219"/>
            <w:r>
              <w:rPr>
                <w:rFonts w:ascii="Arial"/>
                <w:b/>
                <w:color w:val="000000"/>
                <w:sz w:val="15"/>
              </w:rPr>
              <w:t>Код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21" w:name="1221"/>
            <w:bookmarkEnd w:id="1220"/>
            <w:r>
              <w:rPr>
                <w:rFonts w:ascii="Arial"/>
                <w:b/>
                <w:color w:val="000000"/>
                <w:sz w:val="15"/>
              </w:rPr>
              <w:t>Опис</w:t>
            </w:r>
          </w:p>
        </w:tc>
        <w:bookmarkEnd w:id="1221"/>
      </w:tr>
      <w:tr w:rsidR="00FC5E50">
        <w:trPr>
          <w:trHeight w:val="45"/>
          <w:tblCellSpacing w:w="0" w:type="auto"/>
        </w:trPr>
        <w:tc>
          <w:tcPr>
            <w:tcW w:w="23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22" w:name="122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23" w:name="1223"/>
            <w:bookmarkEnd w:id="122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224" w:name="1224"/>
            <w:bookmarkEnd w:id="1223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224"/>
      </w:tr>
      <w:tr w:rsidR="00FC5E50">
        <w:trPr>
          <w:trHeight w:val="45"/>
          <w:tblCellSpacing w:w="0" w:type="auto"/>
        </w:trPr>
        <w:tc>
          <w:tcPr>
            <w:tcW w:w="23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25" w:name="1225"/>
            <w:r>
              <w:rPr>
                <w:rFonts w:ascii="Arial"/>
                <w:color w:val="000000"/>
                <w:sz w:val="15"/>
              </w:rPr>
              <w:t>Довідник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ознак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Власників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Рахунків</w:t>
            </w:r>
            <w:r>
              <w:rPr>
                <w:rFonts w:ascii="Arial"/>
                <w:color w:val="000000"/>
                <w:sz w:val="15"/>
              </w:rPr>
              <w:t xml:space="preserve"> (AcctHolderType)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26" w:name="1226"/>
            <w:bookmarkEnd w:id="1225"/>
            <w:r>
              <w:rPr>
                <w:rFonts w:ascii="Arial"/>
                <w:color w:val="000000"/>
                <w:sz w:val="15"/>
              </w:rPr>
              <w:t>CRS101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27" w:name="1227"/>
            <w:bookmarkEnd w:id="1226"/>
            <w:r>
              <w:rPr>
                <w:rFonts w:ascii="Arial"/>
                <w:color w:val="000000"/>
                <w:sz w:val="15"/>
              </w:rPr>
              <w:t>Пасивна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декількома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Особами</w:t>
            </w:r>
            <w:r>
              <w:rPr>
                <w:rFonts w:ascii="Arial"/>
                <w:color w:val="000000"/>
                <w:sz w:val="15"/>
              </w:rPr>
              <w:t xml:space="preserve"> (Passive Non-Financial Entity with - one or more controlling person that is a Reportable Person)</w:t>
            </w:r>
          </w:p>
        </w:tc>
        <w:bookmarkEnd w:id="1227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28" w:name="1228"/>
            <w:r>
              <w:rPr>
                <w:rFonts w:ascii="Arial"/>
                <w:color w:val="000000"/>
                <w:sz w:val="15"/>
              </w:rPr>
              <w:t>CRS102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29" w:name="1229"/>
            <w:bookmarkEnd w:id="1228"/>
            <w:r>
              <w:rPr>
                <w:rFonts w:ascii="Arial"/>
                <w:color w:val="000000"/>
                <w:sz w:val="15"/>
              </w:rPr>
              <w:t>Підзвітна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CRS (CRS Reportable Person)</w:t>
            </w:r>
          </w:p>
        </w:tc>
        <w:bookmarkEnd w:id="1229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0" w:name="1230"/>
            <w:r>
              <w:rPr>
                <w:rFonts w:ascii="Arial"/>
                <w:color w:val="000000"/>
                <w:sz w:val="15"/>
              </w:rPr>
              <w:t>CRS103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1" w:name="1231"/>
            <w:bookmarkEnd w:id="1230"/>
            <w:r>
              <w:rPr>
                <w:rFonts w:ascii="Arial"/>
                <w:color w:val="000000"/>
                <w:sz w:val="15"/>
              </w:rPr>
              <w:t>Пасивна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НФО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Підзвітною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CRS (Passive Non-Financial Entity that is a CRS Reportable Person)</w:t>
            </w:r>
          </w:p>
        </w:tc>
        <w:bookmarkEnd w:id="1231"/>
      </w:tr>
      <w:tr w:rsidR="00FC5E50">
        <w:trPr>
          <w:trHeight w:val="45"/>
          <w:tblCellSpacing w:w="0" w:type="auto"/>
        </w:trPr>
        <w:tc>
          <w:tcPr>
            <w:tcW w:w="23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2" w:name="1232"/>
            <w:r>
              <w:rPr>
                <w:rFonts w:ascii="Arial"/>
                <w:color w:val="000000"/>
                <w:sz w:val="15"/>
              </w:rPr>
              <w:t>Довідник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(CtrlgPersonType)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3" w:name="1233"/>
            <w:bookmarkEnd w:id="1232"/>
            <w:r>
              <w:rPr>
                <w:rFonts w:ascii="Arial"/>
                <w:color w:val="000000"/>
                <w:sz w:val="15"/>
              </w:rPr>
              <w:t>CRS801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4" w:name="1234"/>
            <w:bookmarkEnd w:id="1233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(CP of legal person - ownership)</w:t>
            </w:r>
          </w:p>
        </w:tc>
        <w:bookmarkEnd w:id="1234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5" w:name="1235"/>
            <w:r>
              <w:rPr>
                <w:rFonts w:ascii="Arial"/>
                <w:color w:val="000000"/>
                <w:sz w:val="15"/>
              </w:rPr>
              <w:t>CRS802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6" w:name="1236"/>
            <w:bookmarkEnd w:id="1235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</w:t>
            </w:r>
            <w:r>
              <w:rPr>
                <w:rFonts w:ascii="Arial"/>
                <w:color w:val="000000"/>
                <w:sz w:val="15"/>
              </w:rPr>
              <w:t xml:space="preserve"> (CP of legal person - other means)</w:t>
            </w:r>
          </w:p>
        </w:tc>
        <w:bookmarkEnd w:id="1236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7" w:name="1237"/>
            <w:r>
              <w:rPr>
                <w:rFonts w:ascii="Arial"/>
                <w:color w:val="000000"/>
                <w:sz w:val="15"/>
              </w:rPr>
              <w:t>CRS803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8" w:name="1238"/>
            <w:bookmarkEnd w:id="1237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займає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старшу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керівну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посаду</w:t>
            </w:r>
            <w:r>
              <w:rPr>
                <w:rFonts w:ascii="Arial"/>
                <w:color w:val="000000"/>
                <w:sz w:val="15"/>
              </w:rPr>
              <w:t xml:space="preserve"> (CP of legal person - senior managing official)</w:t>
            </w:r>
          </w:p>
        </w:tc>
        <w:bookmarkEnd w:id="1238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39" w:name="1239"/>
            <w:r>
              <w:rPr>
                <w:rFonts w:ascii="Arial"/>
                <w:color w:val="000000"/>
                <w:sz w:val="15"/>
              </w:rPr>
              <w:t>CRS804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0" w:name="1240"/>
            <w:bookmarkEnd w:id="1239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траст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засновник</w:t>
            </w:r>
            <w:r>
              <w:rPr>
                <w:rFonts w:ascii="Arial"/>
                <w:color w:val="000000"/>
                <w:sz w:val="15"/>
              </w:rPr>
              <w:t xml:space="preserve"> (CP of legal arrangement - trust - settlor)</w:t>
            </w:r>
          </w:p>
        </w:tc>
        <w:bookmarkEnd w:id="1240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1" w:name="1241"/>
            <w:r>
              <w:rPr>
                <w:rFonts w:ascii="Arial"/>
                <w:color w:val="000000"/>
                <w:sz w:val="15"/>
              </w:rPr>
              <w:t>CRS805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2" w:name="1242"/>
            <w:bookmarkEnd w:id="1241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траст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управитель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довірчий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</w:t>
            </w:r>
            <w:r>
              <w:rPr>
                <w:rFonts w:ascii="Arial"/>
                <w:color w:val="000000"/>
                <w:sz w:val="15"/>
              </w:rPr>
              <w:t>сник</w:t>
            </w:r>
            <w:r>
              <w:rPr>
                <w:rFonts w:ascii="Arial"/>
                <w:color w:val="000000"/>
                <w:sz w:val="15"/>
              </w:rPr>
              <w:t>) (CP of legal arrangement - trust - trustee)</w:t>
            </w:r>
          </w:p>
        </w:tc>
        <w:bookmarkEnd w:id="1242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3" w:name="1243"/>
            <w:r>
              <w:rPr>
                <w:rFonts w:ascii="Arial"/>
                <w:color w:val="000000"/>
                <w:sz w:val="15"/>
              </w:rPr>
              <w:t>CRS806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4" w:name="1244"/>
            <w:bookmarkEnd w:id="1243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траст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захисник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протектор</w:t>
            </w:r>
            <w:r>
              <w:rPr>
                <w:rFonts w:ascii="Arial"/>
                <w:color w:val="000000"/>
                <w:sz w:val="15"/>
              </w:rPr>
              <w:t>) (CP of legal arrangement - trust - protector)</w:t>
            </w:r>
          </w:p>
        </w:tc>
        <w:bookmarkEnd w:id="1244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5" w:name="1245"/>
            <w:r>
              <w:rPr>
                <w:rFonts w:ascii="Arial"/>
                <w:color w:val="000000"/>
                <w:sz w:val="15"/>
              </w:rPr>
              <w:t>CRS807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6" w:name="1246"/>
            <w:bookmarkEnd w:id="1245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траст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вигодонабувач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бенефіціар</w:t>
            </w:r>
            <w:r>
              <w:rPr>
                <w:rFonts w:ascii="Arial"/>
                <w:color w:val="000000"/>
                <w:sz w:val="15"/>
              </w:rPr>
              <w:t>) (CP of legal arrangement - trust - beneficiary)</w:t>
            </w:r>
          </w:p>
        </w:tc>
        <w:bookmarkEnd w:id="1246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7" w:name="1247"/>
            <w:r>
              <w:rPr>
                <w:rFonts w:ascii="Arial"/>
                <w:color w:val="000000"/>
                <w:sz w:val="15"/>
              </w:rPr>
              <w:t>CRS808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8" w:name="1248"/>
            <w:bookmarkEnd w:id="1247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траст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(CP of legal arrangement - trust - other)</w:t>
            </w:r>
          </w:p>
        </w:tc>
        <w:bookmarkEnd w:id="1248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49" w:name="1249"/>
            <w:r>
              <w:rPr>
                <w:rFonts w:ascii="Arial"/>
                <w:color w:val="000000"/>
                <w:sz w:val="15"/>
              </w:rPr>
              <w:t>CRS809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0" w:name="1250"/>
            <w:bookmarkEnd w:id="1249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еквівалент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засновника</w:t>
            </w:r>
            <w:r>
              <w:rPr>
                <w:rFonts w:ascii="Arial"/>
                <w:color w:val="000000"/>
                <w:sz w:val="15"/>
              </w:rPr>
              <w:t xml:space="preserve"> (CP of legal </w:t>
            </w:r>
            <w:r>
              <w:rPr>
                <w:rFonts w:ascii="Arial"/>
                <w:color w:val="000000"/>
                <w:sz w:val="15"/>
              </w:rPr>
              <w:t>arrangement - other - settlor - equivalent)</w:t>
            </w:r>
          </w:p>
        </w:tc>
        <w:bookmarkEnd w:id="1250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1" w:name="1251"/>
            <w:r>
              <w:rPr>
                <w:rFonts w:ascii="Arial"/>
                <w:color w:val="000000"/>
                <w:sz w:val="15"/>
              </w:rPr>
              <w:t>CRS810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2" w:name="1252"/>
            <w:bookmarkEnd w:id="1251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еквівалент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управителя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довірчого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власника</w:t>
            </w:r>
            <w:r>
              <w:rPr>
                <w:rFonts w:ascii="Arial"/>
                <w:color w:val="000000"/>
                <w:sz w:val="15"/>
              </w:rPr>
              <w:t>) (CP of legal arrangement - other - trustee-equivalent)</w:t>
            </w:r>
          </w:p>
        </w:tc>
        <w:bookmarkEnd w:id="1252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3" w:name="1253"/>
            <w:r>
              <w:rPr>
                <w:rFonts w:ascii="Arial"/>
                <w:color w:val="000000"/>
                <w:sz w:val="15"/>
              </w:rPr>
              <w:t>CRS811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4" w:name="1254"/>
            <w:bookmarkEnd w:id="1253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ек</w:t>
            </w:r>
            <w:r>
              <w:rPr>
                <w:rFonts w:ascii="Arial"/>
                <w:color w:val="000000"/>
                <w:sz w:val="15"/>
              </w:rPr>
              <w:t>вівалент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захисника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протектора</w:t>
            </w:r>
            <w:r>
              <w:rPr>
                <w:rFonts w:ascii="Arial"/>
                <w:color w:val="000000"/>
                <w:sz w:val="15"/>
              </w:rPr>
              <w:t>) (CP of legal arrangement - other - protector-equivalent)</w:t>
            </w:r>
          </w:p>
        </w:tc>
        <w:bookmarkEnd w:id="1254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5" w:name="1255"/>
            <w:r>
              <w:rPr>
                <w:rFonts w:ascii="Arial"/>
                <w:color w:val="000000"/>
                <w:sz w:val="15"/>
              </w:rPr>
              <w:t>CRS812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6" w:name="1256"/>
            <w:bookmarkEnd w:id="1255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еквівалент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вигодонабувача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бенефіціара</w:t>
            </w:r>
            <w:r>
              <w:rPr>
                <w:rFonts w:ascii="Arial"/>
                <w:color w:val="000000"/>
                <w:sz w:val="15"/>
              </w:rPr>
              <w:t>) (CP of legal arrangement - other - beneficiary - equivalent)</w:t>
            </w:r>
          </w:p>
        </w:tc>
        <w:bookmarkEnd w:id="1256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7" w:name="1257"/>
            <w:r>
              <w:rPr>
                <w:rFonts w:ascii="Arial"/>
                <w:color w:val="000000"/>
                <w:sz w:val="15"/>
              </w:rPr>
              <w:t>CRS813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8" w:name="1258"/>
            <w:bookmarkEnd w:id="1257"/>
            <w:r>
              <w:rPr>
                <w:rFonts w:ascii="Arial"/>
                <w:color w:val="000000"/>
                <w:sz w:val="15"/>
              </w:rPr>
              <w:t>Контролююча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утворення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інший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еквівалент</w:t>
            </w:r>
            <w:r>
              <w:rPr>
                <w:rFonts w:ascii="Arial"/>
                <w:color w:val="000000"/>
                <w:sz w:val="15"/>
              </w:rPr>
              <w:t xml:space="preserve"> (CP of legal arrangement - other - other - equivalent)</w:t>
            </w:r>
          </w:p>
        </w:tc>
        <w:bookmarkEnd w:id="1258"/>
      </w:tr>
      <w:tr w:rsidR="00FC5E50">
        <w:trPr>
          <w:trHeight w:val="45"/>
          <w:tblCellSpacing w:w="0" w:type="auto"/>
        </w:trPr>
        <w:tc>
          <w:tcPr>
            <w:tcW w:w="23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59" w:name="1259"/>
            <w:r>
              <w:rPr>
                <w:rFonts w:ascii="Arial"/>
                <w:color w:val="000000"/>
                <w:sz w:val="15"/>
              </w:rPr>
              <w:t>Довідник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(DocTypeIndic)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0" w:name="1260"/>
            <w:bookmarkEnd w:id="1259"/>
            <w:r>
              <w:rPr>
                <w:rFonts w:ascii="Arial"/>
                <w:color w:val="000000"/>
                <w:sz w:val="15"/>
              </w:rPr>
              <w:t>OECD0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1" w:name="1261"/>
            <w:bookmarkEnd w:id="126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</w:p>
        </w:tc>
        <w:bookmarkEnd w:id="1261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2" w:name="1262"/>
            <w:r>
              <w:rPr>
                <w:rFonts w:ascii="Arial"/>
                <w:color w:val="000000"/>
                <w:sz w:val="15"/>
              </w:rPr>
              <w:t>OECD1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3" w:name="1263"/>
            <w:bookmarkEnd w:id="1262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(New Data)</w:t>
            </w:r>
          </w:p>
        </w:tc>
        <w:bookmarkEnd w:id="1263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4" w:name="1264"/>
            <w:r>
              <w:rPr>
                <w:rFonts w:ascii="Arial"/>
                <w:color w:val="000000"/>
                <w:sz w:val="15"/>
              </w:rPr>
              <w:t>OECD2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5" w:name="1265"/>
            <w:bookmarkEnd w:id="1264"/>
            <w:r>
              <w:rPr>
                <w:rFonts w:ascii="Arial"/>
                <w:color w:val="000000"/>
                <w:sz w:val="15"/>
              </w:rPr>
              <w:t>Скориговані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дані</w:t>
            </w:r>
            <w:r>
              <w:rPr>
                <w:rFonts w:ascii="Arial"/>
                <w:color w:val="000000"/>
                <w:sz w:val="15"/>
              </w:rPr>
              <w:t xml:space="preserve"> (Corrected Data)</w:t>
            </w:r>
          </w:p>
        </w:tc>
        <w:bookmarkEnd w:id="1265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6" w:name="1266"/>
            <w:r>
              <w:rPr>
                <w:rFonts w:ascii="Arial"/>
                <w:color w:val="000000"/>
                <w:sz w:val="15"/>
              </w:rPr>
              <w:t>OECD3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7" w:name="1267"/>
            <w:bookmarkEnd w:id="1266"/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даних</w:t>
            </w:r>
            <w:r>
              <w:rPr>
                <w:rFonts w:ascii="Arial"/>
                <w:color w:val="000000"/>
                <w:sz w:val="15"/>
              </w:rPr>
              <w:t xml:space="preserve"> (Deletion of Data)</w:t>
            </w:r>
          </w:p>
        </w:tc>
        <w:bookmarkEnd w:id="1267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8" w:name="1268"/>
            <w:r>
              <w:rPr>
                <w:rFonts w:ascii="Arial"/>
                <w:color w:val="000000"/>
                <w:sz w:val="15"/>
              </w:rPr>
              <w:t>OECD10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69" w:name="1269"/>
            <w:bookmarkEnd w:id="1268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1269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0" w:name="1270"/>
            <w:r>
              <w:rPr>
                <w:rFonts w:ascii="Arial"/>
                <w:color w:val="000000"/>
                <w:sz w:val="15"/>
              </w:rPr>
              <w:t>OECD11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1" w:name="1271"/>
            <w:bookmarkEnd w:id="1270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1271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2" w:name="1272"/>
            <w:r>
              <w:rPr>
                <w:rFonts w:ascii="Arial"/>
                <w:color w:val="000000"/>
                <w:sz w:val="15"/>
              </w:rPr>
              <w:t>OECD12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3" w:name="1273"/>
            <w:bookmarkEnd w:id="127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1273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4" w:name="1274"/>
            <w:r>
              <w:rPr>
                <w:rFonts w:ascii="Arial"/>
                <w:color w:val="000000"/>
                <w:sz w:val="15"/>
              </w:rPr>
              <w:t>OECD13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5" w:name="1275"/>
            <w:bookmarkEnd w:id="1274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</w:p>
        </w:tc>
        <w:bookmarkEnd w:id="1275"/>
      </w:tr>
      <w:tr w:rsidR="00FC5E50">
        <w:trPr>
          <w:trHeight w:val="45"/>
          <w:tblCellSpacing w:w="0" w:type="auto"/>
        </w:trPr>
        <w:tc>
          <w:tcPr>
            <w:tcW w:w="23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6" w:name="1276"/>
            <w:r>
              <w:rPr>
                <w:rFonts w:ascii="Arial"/>
                <w:color w:val="000000"/>
                <w:sz w:val="15"/>
              </w:rPr>
              <w:t>Довідник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адрес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(LegalAddressType)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7" w:name="1277"/>
            <w:bookmarkEnd w:id="1276"/>
            <w:r>
              <w:rPr>
                <w:rFonts w:ascii="Arial"/>
                <w:color w:val="000000"/>
                <w:sz w:val="15"/>
              </w:rPr>
              <w:t>OECD301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8" w:name="1278"/>
            <w:bookmarkEnd w:id="1277"/>
            <w:r>
              <w:rPr>
                <w:rFonts w:ascii="Arial"/>
                <w:color w:val="000000"/>
                <w:sz w:val="15"/>
              </w:rPr>
              <w:t>Домашня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(residentialOrBusiness)</w:t>
            </w:r>
          </w:p>
        </w:tc>
        <w:bookmarkEnd w:id="1278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79" w:name="1279"/>
            <w:r>
              <w:rPr>
                <w:rFonts w:ascii="Arial"/>
                <w:color w:val="000000"/>
                <w:sz w:val="15"/>
              </w:rPr>
              <w:t>OECD302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0" w:name="1280"/>
            <w:bookmarkEnd w:id="1279"/>
            <w:r>
              <w:rPr>
                <w:rFonts w:ascii="Arial"/>
                <w:color w:val="000000"/>
                <w:sz w:val="15"/>
              </w:rPr>
              <w:t>Домашня</w:t>
            </w:r>
            <w:r>
              <w:rPr>
                <w:rFonts w:ascii="Arial"/>
                <w:color w:val="000000"/>
                <w:sz w:val="15"/>
              </w:rPr>
              <w:t xml:space="preserve"> (residential)</w:t>
            </w:r>
          </w:p>
        </w:tc>
        <w:bookmarkEnd w:id="1280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1" w:name="1281"/>
            <w:r>
              <w:rPr>
                <w:rFonts w:ascii="Arial"/>
                <w:color w:val="000000"/>
                <w:sz w:val="15"/>
              </w:rPr>
              <w:t>OECD303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2" w:name="1282"/>
            <w:bookmarkEnd w:id="1281"/>
            <w:r>
              <w:rPr>
                <w:rFonts w:ascii="Arial"/>
                <w:color w:val="000000"/>
                <w:sz w:val="15"/>
              </w:rPr>
              <w:t>Фактична</w:t>
            </w:r>
            <w:r>
              <w:rPr>
                <w:rFonts w:ascii="Arial"/>
                <w:color w:val="000000"/>
                <w:sz w:val="15"/>
              </w:rPr>
              <w:t xml:space="preserve"> (business)</w:t>
            </w:r>
          </w:p>
        </w:tc>
        <w:bookmarkEnd w:id="1282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3" w:name="1283"/>
            <w:r>
              <w:rPr>
                <w:rFonts w:ascii="Arial"/>
                <w:color w:val="000000"/>
                <w:sz w:val="15"/>
              </w:rPr>
              <w:t>OECD304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4" w:name="1284"/>
            <w:bookmarkEnd w:id="1283"/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(registeredOffice)</w:t>
            </w:r>
          </w:p>
        </w:tc>
        <w:bookmarkEnd w:id="1284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5" w:name="1285"/>
            <w:r>
              <w:rPr>
                <w:rFonts w:ascii="Arial"/>
                <w:color w:val="000000"/>
                <w:sz w:val="15"/>
              </w:rPr>
              <w:t>OECD305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6" w:name="1286"/>
            <w:bookmarkEnd w:id="1285"/>
            <w:r>
              <w:rPr>
                <w:rFonts w:ascii="Arial"/>
                <w:color w:val="000000"/>
                <w:sz w:val="15"/>
              </w:rPr>
              <w:t>Невизначена</w:t>
            </w:r>
            <w:r>
              <w:rPr>
                <w:rFonts w:ascii="Arial"/>
                <w:color w:val="000000"/>
                <w:sz w:val="15"/>
              </w:rPr>
              <w:t xml:space="preserve"> (unspecified)</w:t>
            </w:r>
          </w:p>
        </w:tc>
        <w:bookmarkEnd w:id="1286"/>
      </w:tr>
      <w:tr w:rsidR="00FC5E50">
        <w:trPr>
          <w:trHeight w:val="45"/>
          <w:tblCellSpacing w:w="0" w:type="auto"/>
        </w:trPr>
        <w:tc>
          <w:tcPr>
            <w:tcW w:w="23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7" w:name="1287"/>
            <w:r>
              <w:rPr>
                <w:rFonts w:ascii="Arial"/>
                <w:color w:val="000000"/>
                <w:sz w:val="15"/>
              </w:rPr>
              <w:t>Довідник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повідомлень</w:t>
            </w:r>
            <w:r>
              <w:rPr>
                <w:rFonts w:ascii="Arial"/>
                <w:color w:val="000000"/>
                <w:sz w:val="15"/>
              </w:rPr>
              <w:t xml:space="preserve"> (MessageTypeIndic)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8" w:name="1288"/>
            <w:bookmarkEnd w:id="1287"/>
            <w:r>
              <w:rPr>
                <w:rFonts w:ascii="Arial"/>
                <w:color w:val="000000"/>
                <w:sz w:val="15"/>
              </w:rPr>
              <w:t>CRS701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89" w:name="1289"/>
            <w:bookmarkEnd w:id="1288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(The message contains new information)</w:t>
            </w:r>
          </w:p>
        </w:tc>
        <w:bookmarkEnd w:id="1289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0" w:name="1290"/>
            <w:r>
              <w:rPr>
                <w:rFonts w:ascii="Arial"/>
                <w:color w:val="000000"/>
                <w:sz w:val="15"/>
              </w:rPr>
              <w:t>CRS702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1" w:name="1291"/>
            <w:bookmarkEnd w:id="1290"/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виправлення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видалення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раніше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відправленої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(The message contains corrections/deletions for previously sent information)</w:t>
            </w:r>
          </w:p>
        </w:tc>
        <w:bookmarkEnd w:id="1291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2" w:name="1292"/>
            <w:r>
              <w:rPr>
                <w:rFonts w:ascii="Arial"/>
                <w:color w:val="000000"/>
                <w:sz w:val="15"/>
              </w:rPr>
              <w:t>CRS703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3" w:name="1293"/>
            <w:bookmarkEnd w:id="1292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Повідомленні</w:t>
            </w:r>
          </w:p>
        </w:tc>
        <w:bookmarkEnd w:id="1293"/>
      </w:tr>
      <w:tr w:rsidR="00FC5E50">
        <w:trPr>
          <w:trHeight w:val="45"/>
          <w:tblCellSpacing w:w="0" w:type="auto"/>
        </w:trPr>
        <w:tc>
          <w:tcPr>
            <w:tcW w:w="23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4" w:name="1294"/>
            <w:r>
              <w:rPr>
                <w:rFonts w:ascii="Arial"/>
                <w:color w:val="000000"/>
                <w:sz w:val="15"/>
              </w:rPr>
              <w:t>Довідник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імен</w:t>
            </w:r>
            <w:r>
              <w:rPr>
                <w:rFonts w:ascii="Arial"/>
                <w:color w:val="000000"/>
                <w:sz w:val="15"/>
              </w:rPr>
              <w:t>) (NameType)</w:t>
            </w:r>
          </w:p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5" w:name="1295"/>
            <w:bookmarkEnd w:id="1294"/>
            <w:r>
              <w:rPr>
                <w:rFonts w:ascii="Arial"/>
                <w:color w:val="000000"/>
                <w:sz w:val="15"/>
              </w:rPr>
              <w:lastRenderedPageBreak/>
              <w:t>OECD201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6" w:name="1296"/>
            <w:bookmarkEnd w:id="1295"/>
            <w:r>
              <w:rPr>
                <w:rFonts w:ascii="Arial"/>
                <w:color w:val="000000"/>
                <w:sz w:val="15"/>
              </w:rPr>
              <w:t>Псевдонім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запису</w:t>
            </w:r>
            <w:r>
              <w:rPr>
                <w:rFonts w:ascii="Arial"/>
                <w:color w:val="000000"/>
                <w:sz w:val="15"/>
              </w:rPr>
              <w:t xml:space="preserve"> SMF) (SMFAliasOrOther)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цілей</w:t>
            </w:r>
            <w:r>
              <w:rPr>
                <w:rFonts w:ascii="Arial"/>
                <w:color w:val="000000"/>
                <w:sz w:val="15"/>
              </w:rPr>
              <w:t xml:space="preserve"> CRS)</w:t>
            </w:r>
          </w:p>
        </w:tc>
        <w:bookmarkEnd w:id="1296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7" w:name="1297"/>
            <w:r>
              <w:rPr>
                <w:rFonts w:ascii="Arial"/>
                <w:color w:val="000000"/>
                <w:sz w:val="15"/>
              </w:rPr>
              <w:t>OECD202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8" w:name="1298"/>
            <w:bookmarkEnd w:id="1297"/>
            <w:r>
              <w:rPr>
                <w:rFonts w:ascii="Arial"/>
                <w:color w:val="000000"/>
                <w:sz w:val="15"/>
              </w:rPr>
              <w:t>Індивідуальне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(indiv)</w:t>
            </w:r>
          </w:p>
        </w:tc>
        <w:bookmarkEnd w:id="1298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299" w:name="1299"/>
            <w:r>
              <w:rPr>
                <w:rFonts w:ascii="Arial"/>
                <w:color w:val="000000"/>
                <w:sz w:val="15"/>
              </w:rPr>
              <w:t>OECD203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0" w:name="1300"/>
            <w:bookmarkEnd w:id="1299"/>
            <w:r>
              <w:rPr>
                <w:rFonts w:ascii="Arial"/>
                <w:color w:val="000000"/>
                <w:sz w:val="15"/>
              </w:rPr>
              <w:t>Псевдонім</w:t>
            </w:r>
            <w:r>
              <w:rPr>
                <w:rFonts w:ascii="Arial"/>
                <w:color w:val="000000"/>
                <w:sz w:val="15"/>
              </w:rPr>
              <w:t xml:space="preserve"> (alias)</w:t>
            </w:r>
          </w:p>
        </w:tc>
        <w:bookmarkEnd w:id="1300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1" w:name="1301"/>
            <w:r>
              <w:rPr>
                <w:rFonts w:ascii="Arial"/>
                <w:color w:val="000000"/>
                <w:sz w:val="15"/>
              </w:rPr>
              <w:t>OECD204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2" w:name="1302"/>
            <w:bookmarkEnd w:id="1301"/>
            <w:r>
              <w:rPr>
                <w:rFonts w:ascii="Arial"/>
                <w:color w:val="000000"/>
                <w:sz w:val="15"/>
              </w:rPr>
              <w:t>Прізвисько</w:t>
            </w:r>
            <w:r>
              <w:rPr>
                <w:rFonts w:ascii="Arial"/>
                <w:color w:val="000000"/>
                <w:sz w:val="15"/>
              </w:rPr>
              <w:t xml:space="preserve"> (nick)</w:t>
            </w:r>
          </w:p>
        </w:tc>
        <w:bookmarkEnd w:id="1302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3" w:name="1303"/>
            <w:r>
              <w:rPr>
                <w:rFonts w:ascii="Arial"/>
                <w:color w:val="000000"/>
                <w:sz w:val="15"/>
              </w:rPr>
              <w:t>OECD205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4" w:name="1304"/>
            <w:bookmarkEnd w:id="1303"/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(aka)</w:t>
            </w:r>
          </w:p>
        </w:tc>
        <w:bookmarkEnd w:id="1304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5" w:name="1305"/>
            <w:r>
              <w:rPr>
                <w:rFonts w:ascii="Arial"/>
                <w:color w:val="000000"/>
                <w:sz w:val="15"/>
              </w:rPr>
              <w:t>OECD206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6" w:name="1306"/>
            <w:bookmarkEnd w:id="1305"/>
            <w:r>
              <w:rPr>
                <w:rFonts w:ascii="Arial"/>
                <w:color w:val="000000"/>
                <w:sz w:val="15"/>
              </w:rPr>
              <w:t>Скорочене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(dba)</w:t>
            </w:r>
          </w:p>
        </w:tc>
        <w:bookmarkEnd w:id="1306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7" w:name="1307"/>
            <w:r>
              <w:rPr>
                <w:rFonts w:ascii="Arial"/>
                <w:color w:val="000000"/>
                <w:sz w:val="15"/>
              </w:rPr>
              <w:t>OECD207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8" w:name="1308"/>
            <w:bookmarkEnd w:id="1307"/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(legal)</w:t>
            </w:r>
          </w:p>
        </w:tc>
        <w:bookmarkEnd w:id="1308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2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09" w:name="1309"/>
            <w:r>
              <w:rPr>
                <w:rFonts w:ascii="Arial"/>
                <w:color w:val="000000"/>
                <w:sz w:val="15"/>
              </w:rPr>
              <w:t>OECD208</w:t>
            </w:r>
          </w:p>
        </w:tc>
        <w:tc>
          <w:tcPr>
            <w:tcW w:w="60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10" w:name="1310"/>
            <w:bookmarkEnd w:id="1309"/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народженні</w:t>
            </w:r>
            <w:r>
              <w:rPr>
                <w:rFonts w:ascii="Arial"/>
                <w:color w:val="000000"/>
                <w:sz w:val="15"/>
              </w:rPr>
              <w:t xml:space="preserve"> (atbirth)</w:t>
            </w:r>
          </w:p>
        </w:tc>
        <w:bookmarkEnd w:id="1310"/>
      </w:tr>
    </w:tbl>
    <w:p w:rsidR="00FC5E50" w:rsidRDefault="00CF741E">
      <w:r>
        <w:br/>
      </w:r>
    </w:p>
    <w:p w:rsidR="00FC5E50" w:rsidRDefault="00CF741E">
      <w:pPr>
        <w:spacing w:after="0"/>
        <w:ind w:firstLine="240"/>
      </w:pPr>
      <w:bookmarkStart w:id="1311" w:name="1311"/>
      <w:r>
        <w:rPr>
          <w:rFonts w:ascii="Arial"/>
          <w:color w:val="000000"/>
          <w:sz w:val="18"/>
        </w:rPr>
        <w:t xml:space="preserve"> </w:t>
      </w:r>
    </w:p>
    <w:p w:rsidR="00FC5E50" w:rsidRDefault="00CF741E">
      <w:pPr>
        <w:spacing w:after="0"/>
        <w:ind w:firstLine="240"/>
        <w:jc w:val="right"/>
      </w:pPr>
      <w:bookmarkStart w:id="1312" w:name="1313"/>
      <w:bookmarkEnd w:id="131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FC5E50" w:rsidRDefault="00CF741E">
      <w:pPr>
        <w:pStyle w:val="3"/>
        <w:spacing w:after="0"/>
        <w:jc w:val="center"/>
      </w:pPr>
      <w:bookmarkStart w:id="1313" w:name="1314"/>
      <w:bookmarkEnd w:id="1312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депозитарною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/ </w:t>
      </w:r>
      <w:r>
        <w:rPr>
          <w:rFonts w:ascii="Arial"/>
          <w:color w:val="000000"/>
          <w:sz w:val="27"/>
        </w:rPr>
        <w:t>ненадання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КУА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Одержувача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C5E50">
        <w:trPr>
          <w:trHeight w:val="30"/>
          <w:tblCellSpacing w:w="0" w:type="auto"/>
        </w:trPr>
        <w:tc>
          <w:tcPr>
            <w:tcW w:w="9690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27"/>
              <w:gridCol w:w="4609"/>
              <w:gridCol w:w="668"/>
              <w:gridCol w:w="623"/>
              <w:gridCol w:w="2265"/>
            </w:tblGrid>
            <w:tr w:rsidR="00FC5E50">
              <w:trPr>
                <w:trHeight w:val="45"/>
                <w:tblCellSpacing w:w="0" w:type="auto"/>
              </w:trPr>
              <w:tc>
                <w:tcPr>
                  <w:tcW w:w="771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14" w:name="1315"/>
                  <w:bookmarkEnd w:id="1313"/>
                  <w:r>
                    <w:rPr>
                      <w:rFonts w:ascii="Arial"/>
                      <w:color w:val="000000"/>
                      <w:sz w:val="15"/>
                    </w:rPr>
                    <w:t>01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15" w:name="1316"/>
                  <w:bookmarkEnd w:id="1314"/>
                  <w:r>
                    <w:rPr>
                      <w:rFonts w:ascii="Arial"/>
                      <w:b/>
                      <w:color w:val="000000"/>
                      <w:sz w:val="15"/>
                    </w:rPr>
                    <w:t>Тип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заяви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оберіть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тип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заяви</w:t>
                  </w:r>
                  <w:r>
                    <w:rPr>
                      <w:rFonts w:ascii="Arial"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6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16" w:name="1317"/>
                  <w:bookmarkEnd w:id="1315"/>
                  <w:r>
                    <w:rPr>
                      <w:rFonts w:ascii="Arial"/>
                      <w:color w:val="000000"/>
                      <w:sz w:val="15"/>
                    </w:rPr>
                    <w:t>011</w:t>
                  </w:r>
                </w:p>
              </w:tc>
              <w:tc>
                <w:tcPr>
                  <w:tcW w:w="6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17" w:name="1318"/>
                  <w:bookmarkEnd w:id="131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4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18" w:name="1319"/>
                  <w:bookmarkEnd w:id="1317"/>
                  <w:r>
                    <w:rPr>
                      <w:rFonts w:ascii="Arial"/>
                      <w:color w:val="000000"/>
                      <w:sz w:val="15"/>
                    </w:rPr>
                    <w:t>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надано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Повідомлення</w:t>
                  </w:r>
                </w:p>
              </w:tc>
              <w:bookmarkEnd w:id="1318"/>
            </w:tr>
            <w:tr w:rsidR="00FC5E50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FC5E50" w:rsidRDefault="00FC5E50"/>
              </w:tc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FC5E50" w:rsidRDefault="00FC5E50"/>
              </w:tc>
              <w:tc>
                <w:tcPr>
                  <w:tcW w:w="6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19" w:name="1320"/>
                  <w:r>
                    <w:rPr>
                      <w:rFonts w:ascii="Arial"/>
                      <w:color w:val="000000"/>
                      <w:sz w:val="15"/>
                    </w:rPr>
                    <w:t>012</w:t>
                  </w:r>
                </w:p>
              </w:tc>
              <w:tc>
                <w:tcPr>
                  <w:tcW w:w="6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20" w:name="1321"/>
                  <w:bookmarkEnd w:id="131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4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21" w:name="1322"/>
                  <w:bookmarkEnd w:id="1320"/>
                  <w:r>
                    <w:rPr>
                      <w:rFonts w:ascii="Arial"/>
                      <w:color w:val="000000"/>
                      <w:sz w:val="15"/>
                    </w:rPr>
                    <w:t>Надано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неповні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відомості</w:t>
                  </w:r>
                </w:p>
              </w:tc>
              <w:bookmarkEnd w:id="1321"/>
            </w:tr>
            <w:tr w:rsidR="00FC5E50">
              <w:trPr>
                <w:trHeight w:val="45"/>
                <w:tblCellSpacing w:w="0" w:type="auto"/>
              </w:trPr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FC5E50" w:rsidRDefault="00FC5E50"/>
              </w:tc>
              <w:tc>
                <w:tcPr>
                  <w:tcW w:w="0" w:type="auto"/>
                  <w:vMerge/>
                  <w:tcBorders>
                    <w:top w:val="nil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</w:tcPr>
                <w:p w:rsidR="00FC5E50" w:rsidRDefault="00FC5E50"/>
              </w:tc>
              <w:tc>
                <w:tcPr>
                  <w:tcW w:w="69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22" w:name="1323"/>
                  <w:r>
                    <w:rPr>
                      <w:rFonts w:ascii="Arial"/>
                      <w:color w:val="000000"/>
                      <w:sz w:val="15"/>
                    </w:rPr>
                    <w:t>013</w:t>
                  </w:r>
                </w:p>
              </w:tc>
              <w:tc>
                <w:tcPr>
                  <w:tcW w:w="67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23" w:name="1324"/>
                  <w:bookmarkEnd w:id="132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40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24" w:name="1325"/>
                  <w:bookmarkEnd w:id="1323"/>
                  <w:r>
                    <w:rPr>
                      <w:rFonts w:ascii="Arial"/>
                      <w:color w:val="000000"/>
                      <w:sz w:val="15"/>
                    </w:rPr>
                    <w:t>Не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надано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відповіді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запит</w:t>
                  </w:r>
                </w:p>
              </w:tc>
              <w:bookmarkEnd w:id="1324"/>
            </w:tr>
          </w:tbl>
          <w:p w:rsidR="00FC5E50" w:rsidRDefault="00CF741E">
            <w:r>
              <w:br/>
            </w:r>
            <w:r>
              <w:br/>
            </w:r>
          </w:p>
          <w:p w:rsidR="00FC5E50" w:rsidRDefault="00CF741E">
            <w:pPr>
              <w:spacing w:after="0"/>
            </w:pPr>
            <w:bookmarkStart w:id="1325" w:name="1326"/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√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4815"/>
              <w:gridCol w:w="1951"/>
              <w:gridCol w:w="2261"/>
            </w:tblGrid>
            <w:tr w:rsidR="00FC5E50">
              <w:trPr>
                <w:trHeight w:val="30"/>
                <w:tblCellSpacing w:w="0" w:type="auto"/>
              </w:trPr>
              <w:tc>
                <w:tcPr>
                  <w:tcW w:w="5212" w:type="dxa"/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751"/>
                    <w:gridCol w:w="3713"/>
                  </w:tblGrid>
                  <w:tr w:rsidR="00FC5E50">
                    <w:trPr>
                      <w:trHeight w:val="45"/>
                      <w:tblCellSpacing w:w="0" w:type="auto"/>
                    </w:trPr>
                    <w:tc>
                      <w:tcPr>
                        <w:tcW w:w="828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  <w:jc w:val="center"/>
                        </w:pPr>
                        <w:bookmarkStart w:id="1326" w:name="1327"/>
                        <w:bookmarkEnd w:id="1325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02</w:t>
                        </w:r>
                      </w:p>
                    </w:tc>
                    <w:tc>
                      <w:tcPr>
                        <w:tcW w:w="4344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  <w:jc w:val="center"/>
                        </w:pPr>
                        <w:bookmarkStart w:id="1327" w:name="1328"/>
                        <w:bookmarkEnd w:id="1326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Звітний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період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20__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року</w:t>
                        </w:r>
                      </w:p>
                    </w:tc>
                    <w:bookmarkEnd w:id="1327"/>
                  </w:tr>
                </w:tbl>
                <w:p w:rsidR="00FC5E50" w:rsidRDefault="00CF741E">
                  <w:r>
                    <w:br/>
                  </w:r>
                  <w:r>
                    <w:br/>
                  </w:r>
                </w:p>
                <w:p w:rsidR="00FC5E50" w:rsidRDefault="00FC5E50">
                  <w:pPr>
                    <w:spacing w:after="0"/>
                  </w:pPr>
                  <w:bookmarkStart w:id="1328" w:name="1329"/>
                </w:p>
              </w:tc>
              <w:tc>
                <w:tcPr>
                  <w:tcW w:w="2026" w:type="dxa"/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442"/>
                    <w:gridCol w:w="1158"/>
                  </w:tblGrid>
                  <w:tr w:rsidR="00FC5E50">
                    <w:trPr>
                      <w:trHeight w:val="45"/>
                      <w:tblCellSpacing w:w="0" w:type="auto"/>
                    </w:trPr>
                    <w:tc>
                      <w:tcPr>
                        <w:tcW w:w="576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</w:pPr>
                        <w:bookmarkStart w:id="1329" w:name="1330"/>
                        <w:bookmarkEnd w:id="1328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  <w:jc w:val="center"/>
                        </w:pPr>
                        <w:bookmarkStart w:id="1330" w:name="1331"/>
                        <w:bookmarkEnd w:id="1329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Півріччя</w:t>
                        </w:r>
                      </w:p>
                    </w:tc>
                    <w:bookmarkEnd w:id="1330"/>
                  </w:tr>
                </w:tbl>
                <w:p w:rsidR="00FC5E50" w:rsidRDefault="00CF741E">
                  <w:r>
                    <w:br/>
                  </w:r>
                  <w:r>
                    <w:br/>
                  </w:r>
                </w:p>
                <w:p w:rsidR="00FC5E50" w:rsidRDefault="00FC5E50">
                  <w:pPr>
                    <w:spacing w:after="0"/>
                  </w:pPr>
                  <w:bookmarkStart w:id="1331" w:name="1332"/>
                </w:p>
              </w:tc>
              <w:tc>
                <w:tcPr>
                  <w:tcW w:w="2412" w:type="dxa"/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565"/>
                    <w:gridCol w:w="1345"/>
                  </w:tblGrid>
                  <w:tr w:rsidR="00FC5E50">
                    <w:trPr>
                      <w:trHeight w:val="45"/>
                      <w:tblCellSpacing w:w="0" w:type="auto"/>
                    </w:trPr>
                    <w:tc>
                      <w:tcPr>
                        <w:tcW w:w="688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</w:pPr>
                        <w:bookmarkStart w:id="1332" w:name="1333"/>
                        <w:bookmarkEnd w:id="1331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4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  <w:jc w:val="center"/>
                        </w:pPr>
                        <w:bookmarkStart w:id="1333" w:name="1334"/>
                        <w:bookmarkEnd w:id="1332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Рік</w:t>
                        </w:r>
                      </w:p>
                    </w:tc>
                    <w:bookmarkEnd w:id="1333"/>
                  </w:tr>
                </w:tbl>
                <w:p w:rsidR="00FC5E50" w:rsidRDefault="00CF741E">
                  <w:r>
                    <w:br/>
                  </w:r>
                  <w:r>
                    <w:br/>
                  </w:r>
                </w:p>
                <w:p w:rsidR="00FC5E50" w:rsidRDefault="00FC5E50">
                  <w:pPr>
                    <w:spacing w:after="0"/>
                  </w:pPr>
                  <w:bookmarkStart w:id="1334" w:name="1335"/>
                </w:p>
              </w:tc>
              <w:bookmarkEnd w:id="1334"/>
            </w:tr>
          </w:tbl>
          <w:p w:rsidR="00FC5E50" w:rsidRDefault="00CF741E">
            <w:r>
              <w:br/>
            </w:r>
            <w:r>
              <w:br/>
            </w:r>
          </w:p>
          <w:p w:rsidR="00FC5E50" w:rsidRDefault="00CF741E">
            <w:pPr>
              <w:spacing w:after="0"/>
            </w:pPr>
            <w:bookmarkStart w:id="1335" w:name="1336"/>
            <w:r>
              <w:rPr>
                <w:rFonts w:ascii="Arial"/>
                <w:color w:val="000000"/>
                <w:sz w:val="15"/>
              </w:rPr>
              <w:t>Необхідне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√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3673"/>
              <w:gridCol w:w="4482"/>
            </w:tblGrid>
            <w:tr w:rsidR="00FC5E50">
              <w:trPr>
                <w:trHeight w:val="45"/>
                <w:tblCellSpacing w:w="0" w:type="auto"/>
              </w:trPr>
              <w:tc>
                <w:tcPr>
                  <w:tcW w:w="7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36" w:name="1337"/>
                  <w:bookmarkEnd w:id="1335"/>
                  <w:r>
                    <w:rPr>
                      <w:rFonts w:ascii="Arial"/>
                      <w:color w:val="000000"/>
                      <w:sz w:val="15"/>
                    </w:rPr>
                    <w:t>03</w:t>
                  </w:r>
                </w:p>
              </w:tc>
              <w:tc>
                <w:tcPr>
                  <w:tcW w:w="395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37" w:name="1338"/>
                  <w:bookmarkEnd w:id="1336"/>
                  <w:r>
                    <w:rPr>
                      <w:rFonts w:ascii="Arial"/>
                      <w:color w:val="000000"/>
                      <w:sz w:val="15"/>
                    </w:rPr>
                    <w:t>Компанія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управління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активами</w:t>
                  </w:r>
                </w:p>
              </w:tc>
              <w:tc>
                <w:tcPr>
                  <w:tcW w:w="492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38" w:name="1339"/>
                  <w:bookmarkEnd w:id="133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338"/>
            </w:tr>
          </w:tbl>
          <w:p w:rsidR="00FC5E50" w:rsidRDefault="00CF741E">
            <w:r>
              <w:br/>
            </w:r>
            <w:r>
              <w:br/>
            </w:r>
          </w:p>
          <w:p w:rsidR="00FC5E50" w:rsidRDefault="00CF741E">
            <w:pPr>
              <w:spacing w:after="0"/>
              <w:jc w:val="center"/>
            </w:pPr>
            <w:bookmarkStart w:id="1339" w:name="134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повне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документами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776"/>
              <w:gridCol w:w="2251"/>
            </w:tblGrid>
            <w:tr w:rsidR="00FC5E50">
              <w:trPr>
                <w:trHeight w:val="120"/>
                <w:tblCellSpacing w:w="0" w:type="auto"/>
              </w:trPr>
              <w:tc>
                <w:tcPr>
                  <w:tcW w:w="7238" w:type="dxa"/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67"/>
                    <w:gridCol w:w="5758"/>
                  </w:tblGrid>
                  <w:tr w:rsidR="00FC5E50">
                    <w:trPr>
                      <w:trHeight w:val="45"/>
                      <w:tblCellSpacing w:w="0" w:type="auto"/>
                    </w:trPr>
                    <w:tc>
                      <w:tcPr>
                        <w:tcW w:w="694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  <w:jc w:val="center"/>
                        </w:pPr>
                        <w:bookmarkStart w:id="1340" w:name="1341"/>
                        <w:bookmarkEnd w:id="1339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031</w:t>
                        </w:r>
                      </w:p>
                    </w:tc>
                    <w:tc>
                      <w:tcPr>
                        <w:tcW w:w="6384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</w:pPr>
                        <w:bookmarkStart w:id="1341" w:name="1342"/>
                        <w:bookmarkEnd w:id="1340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Реєстраційний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номер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компанії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з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управління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активами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як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Підзвітної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Фінансової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Установи</w:t>
                        </w:r>
                      </w:p>
                    </w:tc>
                    <w:bookmarkEnd w:id="1341"/>
                  </w:tr>
                </w:tbl>
                <w:p w:rsidR="00FC5E50" w:rsidRDefault="00CF741E">
                  <w:r>
                    <w:br/>
                  </w:r>
                  <w:r>
                    <w:lastRenderedPageBreak/>
                    <w:br/>
                  </w:r>
                </w:p>
                <w:p w:rsidR="00FC5E50" w:rsidRDefault="00FC5E50">
                  <w:pPr>
                    <w:spacing w:after="0"/>
                  </w:pPr>
                  <w:bookmarkStart w:id="1342" w:name="1343"/>
                </w:p>
              </w:tc>
              <w:tc>
                <w:tcPr>
                  <w:tcW w:w="2412" w:type="dxa"/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00"/>
                  </w:tblGrid>
                  <w:tr w:rsidR="00FC5E50">
                    <w:trPr>
                      <w:trHeight w:val="45"/>
                      <w:tblCellSpacing w:w="0" w:type="auto"/>
                    </w:trPr>
                    <w:tc>
                      <w:tcPr>
                        <w:tcW w:w="2252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</w:pPr>
                        <w:bookmarkStart w:id="1343" w:name="1344"/>
                        <w:bookmarkEnd w:id="1342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lastRenderedPageBreak/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</w:p>
                    </w:tc>
                    <w:bookmarkEnd w:id="1343"/>
                  </w:tr>
                </w:tbl>
                <w:p w:rsidR="00FC5E50" w:rsidRDefault="00CF741E">
                  <w:r>
                    <w:br/>
                  </w:r>
                  <w:r>
                    <w:lastRenderedPageBreak/>
                    <w:br/>
                  </w:r>
                </w:p>
                <w:p w:rsidR="00FC5E50" w:rsidRDefault="00FC5E50">
                  <w:pPr>
                    <w:spacing w:after="0"/>
                  </w:pPr>
                  <w:bookmarkStart w:id="1344" w:name="1345"/>
                </w:p>
              </w:tc>
              <w:bookmarkEnd w:id="1344"/>
            </w:tr>
            <w:tr w:rsidR="00FC5E50">
              <w:trPr>
                <w:trHeight w:val="120"/>
                <w:tblCellSpacing w:w="0" w:type="auto"/>
              </w:trPr>
              <w:tc>
                <w:tcPr>
                  <w:tcW w:w="7238" w:type="dxa"/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608"/>
                    <w:gridCol w:w="5817"/>
                  </w:tblGrid>
                  <w:tr w:rsidR="00FC5E50">
                    <w:trPr>
                      <w:trHeight w:val="45"/>
                      <w:tblCellSpacing w:w="0" w:type="auto"/>
                    </w:trPr>
                    <w:tc>
                      <w:tcPr>
                        <w:tcW w:w="638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  <w:jc w:val="center"/>
                        </w:pPr>
                        <w:bookmarkStart w:id="1345" w:name="1346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6440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</w:pPr>
                        <w:bookmarkStart w:id="1346" w:name="1347"/>
                        <w:bookmarkEnd w:id="1345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Реєстраційний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номер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інституту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спільного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інвестування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як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Підзвітної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Фінансової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>Установи</w:t>
                        </w:r>
                      </w:p>
                    </w:tc>
                    <w:bookmarkEnd w:id="1346"/>
                  </w:tr>
                </w:tbl>
                <w:p w:rsidR="00FC5E50" w:rsidRDefault="00CF741E">
                  <w:r>
                    <w:br/>
                  </w:r>
                  <w:r>
                    <w:br/>
                  </w:r>
                </w:p>
                <w:p w:rsidR="00FC5E50" w:rsidRDefault="00FC5E50">
                  <w:pPr>
                    <w:spacing w:after="0"/>
                  </w:pPr>
                  <w:bookmarkStart w:id="1347" w:name="1348"/>
                </w:p>
              </w:tc>
              <w:tc>
                <w:tcPr>
                  <w:tcW w:w="2412" w:type="dxa"/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inset" w:sz="8" w:space="0" w:color="000000"/>
                      <w:left w:val="inset" w:sz="8" w:space="0" w:color="000000"/>
                      <w:bottom w:val="inset" w:sz="8" w:space="0" w:color="000000"/>
                      <w:right w:val="inset" w:sz="8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1900"/>
                  </w:tblGrid>
                  <w:tr w:rsidR="00FC5E50">
                    <w:trPr>
                      <w:trHeight w:val="45"/>
                      <w:tblCellSpacing w:w="0" w:type="auto"/>
                    </w:trPr>
                    <w:tc>
                      <w:tcPr>
                        <w:tcW w:w="2252" w:type="dxa"/>
                        <w:tcBorders>
                          <w:top w:val="outset" w:sz="8" w:space="0" w:color="000000"/>
                          <w:left w:val="outset" w:sz="8" w:space="0" w:color="000000"/>
                          <w:bottom w:val="outset" w:sz="8" w:space="0" w:color="000000"/>
                          <w:right w:val="outset" w:sz="8" w:space="0" w:color="000000"/>
                        </w:tcBorders>
                        <w:vAlign w:val="center"/>
                      </w:tcPr>
                      <w:p w:rsidR="00FC5E50" w:rsidRDefault="00CF741E">
                        <w:pPr>
                          <w:spacing w:after="0"/>
                        </w:pPr>
                        <w:bookmarkStart w:id="1348" w:name="1349"/>
                        <w:bookmarkEnd w:id="1347"/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br/>
                        </w:r>
                        <w:r>
                          <w:rPr>
                            <w:rFonts w:ascii="Arial"/>
                            <w:color w:val="000000"/>
                            <w:sz w:val="15"/>
                          </w:rPr>
                          <w:t xml:space="preserve"> </w:t>
                        </w:r>
                      </w:p>
                    </w:tc>
                    <w:bookmarkEnd w:id="1348"/>
                  </w:tr>
                </w:tbl>
                <w:p w:rsidR="00FC5E50" w:rsidRDefault="00CF741E">
                  <w:r>
                    <w:br/>
                  </w:r>
                  <w:r>
                    <w:br/>
                  </w:r>
                </w:p>
                <w:p w:rsidR="00FC5E50" w:rsidRDefault="00FC5E50">
                  <w:pPr>
                    <w:spacing w:after="0"/>
                  </w:pPr>
                  <w:bookmarkStart w:id="1349" w:name="1350"/>
                </w:p>
              </w:tc>
              <w:bookmarkEnd w:id="1349"/>
            </w:tr>
          </w:tbl>
          <w:p w:rsidR="00FC5E50" w:rsidRDefault="00CF741E">
            <w:r>
              <w:br/>
            </w:r>
            <w:r>
              <w:br/>
            </w:r>
          </w:p>
          <w:p w:rsidR="00FC5E50" w:rsidRDefault="00CF741E">
            <w:pPr>
              <w:spacing w:after="0"/>
            </w:pPr>
            <w:bookmarkStart w:id="1350" w:name="1351"/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39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.11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39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заявляю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депозитарною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депонентів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інвесторів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інститутів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інвестування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350"/>
      </w:tr>
    </w:tbl>
    <w:p w:rsidR="00FC5E50" w:rsidRDefault="00CF741E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0"/>
        <w:gridCol w:w="1318"/>
        <w:gridCol w:w="1540"/>
        <w:gridCol w:w="1277"/>
        <w:gridCol w:w="1396"/>
        <w:gridCol w:w="1475"/>
        <w:gridCol w:w="1682"/>
      </w:tblGrid>
      <w:tr w:rsidR="00FC5E50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1" w:name="135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152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2" w:name="1353"/>
            <w:bookmarkEnd w:id="1351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3" w:name="1354"/>
            <w:bookmarkEnd w:id="1352"/>
            <w:r>
              <w:rPr>
                <w:rFonts w:ascii="Arial"/>
                <w:color w:val="000000"/>
                <w:sz w:val="15"/>
              </w:rPr>
              <w:t>Депозитарна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скаргою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4" w:name="1355"/>
            <w:bookmarkEnd w:id="1353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(MessageRefId) / </w:t>
            </w:r>
            <w:r>
              <w:rPr>
                <w:rFonts w:ascii="Arial"/>
                <w:color w:val="000000"/>
                <w:sz w:val="15"/>
              </w:rPr>
              <w:t>запиту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</w:p>
        </w:tc>
        <w:tc>
          <w:tcPr>
            <w:tcW w:w="25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5" w:name="1356"/>
            <w:bookmarkEnd w:id="1354"/>
            <w:r>
              <w:rPr>
                <w:rFonts w:ascii="Arial"/>
                <w:color w:val="000000"/>
                <w:sz w:val="15"/>
              </w:rPr>
              <w:t>Опис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допущених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неповними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відомостями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355"/>
      </w:tr>
      <w:tr w:rsidR="00FC5E50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6" w:name="1357"/>
            <w:r>
              <w:rPr>
                <w:rFonts w:ascii="Arial"/>
                <w:color w:val="000000"/>
                <w:sz w:val="15"/>
              </w:rPr>
              <w:t>Найменування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7" w:name="1358"/>
            <w:bookmarkEnd w:id="1356"/>
            <w:r>
              <w:rPr>
                <w:rFonts w:ascii="Arial"/>
                <w:color w:val="000000"/>
                <w:sz w:val="15"/>
              </w:rPr>
              <w:t>Податковий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</w:p>
        </w:tc>
        <w:tc>
          <w:tcPr>
            <w:tcW w:w="11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8" w:name="1359"/>
            <w:bookmarkEnd w:id="135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tc>
          <w:tcPr>
            <w:tcW w:w="11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59" w:name="1360"/>
            <w:bookmarkEnd w:id="1358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135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FC5E50" w:rsidRDefault="00FC5E50"/>
        </w:tc>
      </w:tr>
      <w:tr w:rsidR="00FC5E50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0" w:name="13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1" w:name="1362"/>
            <w:bookmarkEnd w:id="136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2" w:name="1363"/>
            <w:bookmarkEnd w:id="136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3" w:name="1364"/>
            <w:bookmarkEnd w:id="1362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1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4" w:name="1365"/>
            <w:bookmarkEnd w:id="136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1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5" w:name="1366"/>
            <w:bookmarkEnd w:id="1364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6" w:name="1367"/>
            <w:bookmarkEnd w:id="1365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366"/>
      </w:tr>
      <w:tr w:rsidR="00FC5E50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67" w:name="13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68" w:name="1369"/>
            <w:bookmarkEnd w:id="1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69" w:name="1370"/>
            <w:bookmarkEnd w:id="1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0" w:name="1371"/>
            <w:bookmarkEnd w:id="1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1" w:name="1372"/>
            <w:bookmarkEnd w:id="1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2" w:name="1373"/>
            <w:bookmarkEnd w:id="1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3" w:name="1374"/>
            <w:bookmarkEnd w:id="1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73"/>
      </w:tr>
      <w:tr w:rsidR="00FC5E50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  <w:jc w:val="center"/>
            </w:pPr>
            <w:bookmarkStart w:id="1374" w:name="137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5" w:name="1376"/>
            <w:bookmarkEnd w:id="13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5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6" w:name="1377"/>
            <w:bookmarkEnd w:id="1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7" w:name="1378"/>
            <w:bookmarkEnd w:id="1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8" w:name="1379"/>
            <w:bookmarkEnd w:id="1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79" w:name="1380"/>
            <w:bookmarkEnd w:id="13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FC5E50" w:rsidRDefault="00CF741E">
            <w:pPr>
              <w:spacing w:after="0"/>
            </w:pPr>
            <w:bookmarkStart w:id="1380" w:name="1381"/>
            <w:bookmarkEnd w:id="13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80"/>
      </w:tr>
    </w:tbl>
    <w:p w:rsidR="00FC5E50" w:rsidRDefault="00CF741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C5E50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FC5E50" w:rsidRDefault="00CF741E">
            <w:pPr>
              <w:spacing w:after="0"/>
            </w:pPr>
            <w:bookmarkStart w:id="1381" w:name="1382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депозитарною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графи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заповнюються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  <w:p w:rsidR="00FC5E50" w:rsidRDefault="00CF741E">
            <w:pPr>
              <w:spacing w:after="0"/>
            </w:pPr>
            <w:bookmarkStart w:id="1382" w:name="1383"/>
            <w:bookmarkEnd w:id="1381"/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додається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позначити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знаком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√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Х</w:t>
            </w:r>
            <w:r>
              <w:rPr>
                <w:rFonts w:ascii="Arial"/>
                <w:color w:val="000000"/>
                <w:sz w:val="15"/>
              </w:rPr>
              <w:t>"):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68"/>
              <w:gridCol w:w="8359"/>
            </w:tblGrid>
            <w:tr w:rsidR="00FC5E50">
              <w:trPr>
                <w:trHeight w:val="120"/>
                <w:tblCellSpacing w:w="0" w:type="auto"/>
              </w:trPr>
              <w:tc>
                <w:tcPr>
                  <w:tcW w:w="676" w:type="dxa"/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83" w:name="1384"/>
                  <w:bookmarkEnd w:id="138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8974" w:type="dxa"/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84" w:name="1385"/>
                  <w:bookmarkEnd w:id="1383"/>
                  <w:r>
                    <w:rPr>
                      <w:rFonts w:ascii="Arial"/>
                      <w:color w:val="000000"/>
                      <w:sz w:val="15"/>
                    </w:rPr>
                    <w:t>довідка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Центрального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депозитарію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засвідчує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факт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ненадання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депозитарною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установою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Повідомлення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___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арк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bookmarkEnd w:id="1384"/>
            </w:tr>
            <w:tr w:rsidR="00FC5E50">
              <w:trPr>
                <w:trHeight w:val="120"/>
                <w:tblCellSpacing w:w="0" w:type="auto"/>
              </w:trPr>
              <w:tc>
                <w:tcPr>
                  <w:tcW w:w="676" w:type="dxa"/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85" w:name="138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8974" w:type="dxa"/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86" w:name="1387"/>
                  <w:bookmarkEnd w:id="1385"/>
                  <w:r>
                    <w:rPr>
                      <w:rFonts w:ascii="Arial"/>
                      <w:color w:val="000000"/>
                      <w:sz w:val="15"/>
                    </w:rPr>
                    <w:t>довідка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Центрального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депозитарію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засвідчує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факт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ненадання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депозитарною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установою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відповіді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запит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КУА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-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Одержувача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___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арк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bookmarkEnd w:id="1386"/>
            </w:tr>
            <w:tr w:rsidR="00FC5E50">
              <w:trPr>
                <w:trHeight w:val="120"/>
                <w:tblCellSpacing w:w="0" w:type="auto"/>
              </w:trPr>
              <w:tc>
                <w:tcPr>
                  <w:tcW w:w="676" w:type="dxa"/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87" w:name="138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8974" w:type="dxa"/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88" w:name="1389"/>
                  <w:bookmarkEnd w:id="1387"/>
                  <w:r>
                    <w:rPr>
                      <w:rFonts w:ascii="Arial"/>
                      <w:color w:val="000000"/>
                      <w:sz w:val="15"/>
                    </w:rPr>
                    <w:t>копія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Повідомлення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підтверджує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надання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ньому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неповних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відомостей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___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арк</w:t>
                  </w:r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bookmarkEnd w:id="1388"/>
            </w:tr>
          </w:tbl>
          <w:p w:rsidR="00FC5E50" w:rsidRDefault="00CF741E">
            <w:r>
              <w:br/>
            </w:r>
            <w:r>
              <w:br/>
            </w:r>
          </w:p>
          <w:p w:rsidR="00FC5E50" w:rsidRDefault="00FC5E50">
            <w:pPr>
              <w:spacing w:after="0"/>
            </w:pPr>
            <w:bookmarkStart w:id="1389" w:name="1390"/>
          </w:p>
        </w:tc>
        <w:bookmarkEnd w:id="1389"/>
      </w:tr>
    </w:tbl>
    <w:p w:rsidR="00FC5E50" w:rsidRDefault="00CF741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21"/>
        <w:gridCol w:w="4522"/>
      </w:tblGrid>
      <w:tr w:rsidR="00FC5E50">
        <w:trPr>
          <w:trHeight w:val="30"/>
          <w:tblCellSpacing w:w="0" w:type="auto"/>
        </w:trPr>
        <w:tc>
          <w:tcPr>
            <w:tcW w:w="484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536"/>
              <w:gridCol w:w="260"/>
              <w:gridCol w:w="260"/>
              <w:gridCol w:w="377"/>
              <w:gridCol w:w="260"/>
              <w:gridCol w:w="260"/>
              <w:gridCol w:w="377"/>
              <w:gridCol w:w="260"/>
              <w:gridCol w:w="260"/>
              <w:gridCol w:w="260"/>
              <w:gridCol w:w="260"/>
            </w:tblGrid>
            <w:tr w:rsidR="00FC5E50">
              <w:trPr>
                <w:trHeight w:val="45"/>
                <w:tblCellSpacing w:w="0" w:type="auto"/>
              </w:trPr>
              <w:tc>
                <w:tcPr>
                  <w:tcW w:w="1791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90" w:name="1391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подання</w:t>
                  </w:r>
                </w:p>
              </w:tc>
              <w:tc>
                <w:tcPr>
                  <w:tcW w:w="27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91" w:name="1392"/>
                  <w:bookmarkEnd w:id="139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92" w:name="1393"/>
                  <w:bookmarkEnd w:id="139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93" w:name="1394"/>
                  <w:bookmarkEnd w:id="1392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94" w:name="1395"/>
                  <w:bookmarkEnd w:id="139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95" w:name="1396"/>
                  <w:bookmarkEnd w:id="139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1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396" w:name="1397"/>
                  <w:bookmarkEnd w:id="1395"/>
                  <w:r>
                    <w:rPr>
                      <w:rFonts w:ascii="Arial"/>
                      <w:color w:val="000000"/>
                      <w:sz w:val="15"/>
                    </w:rPr>
                    <w:t>.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97" w:name="1398"/>
                  <w:bookmarkEnd w:id="139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98" w:name="1399"/>
                  <w:bookmarkEnd w:id="139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399" w:name="1400"/>
                  <w:bookmarkEnd w:id="139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27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</w:pPr>
                  <w:bookmarkStart w:id="1400" w:name="1401"/>
                  <w:bookmarkEnd w:id="139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400"/>
            </w:tr>
          </w:tbl>
          <w:p w:rsidR="00FC5E50" w:rsidRDefault="00CF741E">
            <w:r>
              <w:br/>
            </w:r>
            <w:r>
              <w:lastRenderedPageBreak/>
              <w:br/>
            </w:r>
          </w:p>
          <w:p w:rsidR="00FC5E50" w:rsidRDefault="00FC5E50">
            <w:pPr>
              <w:spacing w:after="0"/>
            </w:pPr>
            <w:bookmarkStart w:id="1401" w:name="1402"/>
          </w:p>
        </w:tc>
        <w:tc>
          <w:tcPr>
            <w:tcW w:w="4845" w:type="dxa"/>
            <w:vAlign w:val="center"/>
          </w:tcPr>
          <w:p w:rsidR="00FC5E50" w:rsidRDefault="00CF741E">
            <w:pPr>
              <w:spacing w:after="0"/>
            </w:pPr>
            <w:bookmarkStart w:id="1402" w:name="1403"/>
            <w:bookmarkEnd w:id="1401"/>
            <w:r>
              <w:rPr>
                <w:rFonts w:ascii="Arial"/>
                <w:color w:val="000000"/>
                <w:sz w:val="15"/>
              </w:rPr>
              <w:lastRenderedPageBreak/>
              <w:t>Наведена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достовірною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02"/>
      </w:tr>
    </w:tbl>
    <w:p w:rsidR="00FC5E50" w:rsidRDefault="00CF741E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182"/>
        <w:gridCol w:w="5061"/>
      </w:tblGrid>
      <w:tr w:rsidR="00FC5E5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C5E50" w:rsidRDefault="00CF741E">
            <w:pPr>
              <w:spacing w:after="0"/>
            </w:pPr>
            <w:bookmarkStart w:id="1403" w:name="1404"/>
            <w:r>
              <w:rPr>
                <w:rFonts w:ascii="Arial"/>
                <w:color w:val="000000"/>
                <w:sz w:val="15"/>
              </w:rPr>
              <w:t>Керівник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уповноважена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845" w:type="dxa"/>
            <w:vAlign w:val="center"/>
          </w:tcPr>
          <w:p w:rsidR="00FC5E50" w:rsidRDefault="00CF741E">
            <w:pPr>
              <w:spacing w:after="0"/>
              <w:jc w:val="center"/>
            </w:pPr>
            <w:bookmarkStart w:id="1404" w:name="1405"/>
            <w:bookmarkEnd w:id="1403"/>
            <w:r>
              <w:rPr>
                <w:rFonts w:ascii="Arial"/>
                <w:color w:val="000000"/>
                <w:sz w:val="15"/>
              </w:rPr>
              <w:t>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Власне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404"/>
      </w:tr>
      <w:tr w:rsidR="00FC5E5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FC5E50" w:rsidRDefault="00CF741E">
            <w:pPr>
              <w:spacing w:after="0"/>
            </w:pPr>
            <w:bookmarkStart w:id="1405" w:name="1406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>)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</w:p>
        </w:tc>
        <w:tc>
          <w:tcPr>
            <w:tcW w:w="4845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69"/>
              <w:gridCol w:w="469"/>
              <w:gridCol w:w="469"/>
              <w:gridCol w:w="469"/>
              <w:gridCol w:w="469"/>
              <w:gridCol w:w="468"/>
              <w:gridCol w:w="468"/>
              <w:gridCol w:w="468"/>
              <w:gridCol w:w="468"/>
              <w:gridCol w:w="468"/>
            </w:tblGrid>
            <w:tr w:rsidR="00FC5E50">
              <w:trPr>
                <w:trHeight w:val="45"/>
                <w:tblCellSpacing w:w="0" w:type="auto"/>
              </w:trPr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06" w:name="1407"/>
                  <w:bookmarkEnd w:id="1405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07" w:name="1408"/>
                  <w:bookmarkEnd w:id="1406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08" w:name="1409"/>
                  <w:bookmarkEnd w:id="1407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09" w:name="1410"/>
                  <w:bookmarkEnd w:id="1408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10" w:name="1411"/>
                  <w:bookmarkEnd w:id="1409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11" w:name="1412"/>
                  <w:bookmarkEnd w:id="1410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12" w:name="1413"/>
                  <w:bookmarkEnd w:id="1411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13" w:name="1414"/>
                  <w:bookmarkEnd w:id="1412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14" w:name="1415"/>
                  <w:bookmarkEnd w:id="1413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tc>
                <w:tcPr>
                  <w:tcW w:w="46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FC5E50" w:rsidRDefault="00CF741E">
                  <w:pPr>
                    <w:spacing w:after="0"/>
                    <w:jc w:val="center"/>
                  </w:pPr>
                  <w:bookmarkStart w:id="1415" w:name="1416"/>
                  <w:bookmarkEnd w:id="1414"/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</w:p>
              </w:tc>
              <w:bookmarkEnd w:id="1415"/>
            </w:tr>
          </w:tbl>
          <w:p w:rsidR="00FC5E50" w:rsidRDefault="00CF741E">
            <w:r>
              <w:br/>
            </w:r>
            <w:r>
              <w:br/>
            </w:r>
          </w:p>
          <w:p w:rsidR="00FC5E50" w:rsidRDefault="00FC5E50">
            <w:pPr>
              <w:spacing w:after="0"/>
              <w:jc w:val="center"/>
            </w:pPr>
            <w:bookmarkStart w:id="1416" w:name="1417"/>
          </w:p>
        </w:tc>
        <w:bookmarkEnd w:id="1416"/>
      </w:tr>
      <w:tr w:rsidR="00FC5E50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FC5E50" w:rsidRDefault="00CF741E">
            <w:pPr>
              <w:spacing w:after="0"/>
            </w:pPr>
            <w:bookmarkStart w:id="1417" w:name="1418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релігійні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платника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офіційно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повідомили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контролюючий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паспорті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1417"/>
      </w:tr>
    </w:tbl>
    <w:p w:rsidR="00FC5E50" w:rsidRDefault="00CF741E">
      <w:r>
        <w:br/>
      </w:r>
    </w:p>
    <w:p w:rsidR="00FC5E50" w:rsidRDefault="00CF741E">
      <w:pPr>
        <w:spacing w:after="0"/>
        <w:jc w:val="center"/>
      </w:pPr>
      <w:bookmarkStart w:id="1418" w:name="1419"/>
      <w:r>
        <w:rPr>
          <w:rFonts w:ascii="Arial"/>
          <w:color w:val="000000"/>
          <w:sz w:val="18"/>
        </w:rPr>
        <w:t>____________</w:t>
      </w:r>
    </w:p>
    <w:p w:rsidR="00FC5E50" w:rsidRDefault="00FC5E50">
      <w:pPr>
        <w:spacing w:after="0"/>
        <w:ind w:firstLine="240"/>
      </w:pPr>
      <w:bookmarkStart w:id="1419" w:name="1420"/>
      <w:bookmarkEnd w:id="1418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FC5E50">
        <w:trPr>
          <w:tblCellSpacing w:w="20" w:type="dxa"/>
        </w:trPr>
        <w:tc>
          <w:tcPr>
            <w:tcW w:w="8410" w:type="dxa"/>
            <w:vAlign w:val="center"/>
          </w:tcPr>
          <w:bookmarkEnd w:id="1419"/>
          <w:p w:rsidR="00FC5E50" w:rsidRDefault="00CF741E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2023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2023</w:t>
            </w:r>
          </w:p>
        </w:tc>
        <w:tc>
          <w:tcPr>
            <w:tcW w:w="1240" w:type="dxa"/>
            <w:vAlign w:val="center"/>
          </w:tcPr>
          <w:p w:rsidR="00FC5E50" w:rsidRDefault="00CF741E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E50" w:rsidRDefault="00CF741E">
      <w:r>
        <w:br/>
      </w:r>
    </w:p>
    <w:sectPr w:rsidR="00FC5E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50"/>
    <w:rsid w:val="00CF741E"/>
    <w:rsid w:val="00FC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8AE59-AA11-4EC0-9967-9E640F6A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8666</Words>
  <Characters>49399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melichenko</cp:lastModifiedBy>
  <cp:revision>2</cp:revision>
  <dcterms:created xsi:type="dcterms:W3CDTF">2023-12-27T20:34:00Z</dcterms:created>
  <dcterms:modified xsi:type="dcterms:W3CDTF">2023-12-27T20:34:00Z</dcterms:modified>
</cp:coreProperties>
</file>